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0E3B8" w14:textId="77777777" w:rsidR="002A3B3A" w:rsidRPr="00707C88" w:rsidRDefault="002A3B3A" w:rsidP="002A3B3A">
      <w:pPr>
        <w:jc w:val="center"/>
        <w:rPr>
          <w:b/>
          <w:sz w:val="48"/>
          <w:szCs w:val="48"/>
        </w:rPr>
      </w:pPr>
    </w:p>
    <w:p w14:paraId="07ECE616" w14:textId="25D30173" w:rsidR="002A3B3A" w:rsidRPr="00C310D5" w:rsidRDefault="002A3B3A" w:rsidP="002A3B3A">
      <w:pPr>
        <w:jc w:val="center"/>
        <w:rPr>
          <w:b/>
          <w:sz w:val="44"/>
          <w:szCs w:val="44"/>
        </w:rPr>
      </w:pPr>
      <w:bookmarkStart w:id="0" w:name="_Toc505072576"/>
      <w:bookmarkStart w:id="1" w:name="_Toc505076777"/>
      <w:bookmarkStart w:id="2" w:name="_Toc505086888"/>
      <w:bookmarkStart w:id="3" w:name="_Toc505088673"/>
      <w:bookmarkStart w:id="4" w:name="_Toc505090856"/>
      <w:r w:rsidRPr="00C310D5">
        <w:rPr>
          <w:b/>
          <w:sz w:val="44"/>
          <w:szCs w:val="44"/>
        </w:rPr>
        <w:t xml:space="preserve">Bilag </w:t>
      </w:r>
      <w:r w:rsidR="004A3C7C">
        <w:rPr>
          <w:b/>
          <w:sz w:val="44"/>
          <w:szCs w:val="44"/>
        </w:rPr>
        <w:t>2</w:t>
      </w:r>
      <w:r w:rsidRPr="00C310D5">
        <w:rPr>
          <w:b/>
          <w:sz w:val="44"/>
          <w:szCs w:val="44"/>
        </w:rPr>
        <w:t xml:space="preserve">: </w:t>
      </w:r>
      <w:bookmarkEnd w:id="0"/>
      <w:bookmarkEnd w:id="1"/>
      <w:bookmarkEnd w:id="2"/>
      <w:bookmarkEnd w:id="3"/>
      <w:bookmarkEnd w:id="4"/>
      <w:r w:rsidR="004A3C7C">
        <w:rPr>
          <w:b/>
          <w:sz w:val="44"/>
          <w:szCs w:val="44"/>
        </w:rPr>
        <w:t>Leverandørens løsningsspesifikasjon</w:t>
      </w:r>
    </w:p>
    <w:p w14:paraId="26437E1C" w14:textId="77777777" w:rsidR="002A3B3A" w:rsidRPr="00707C88" w:rsidRDefault="002A3B3A" w:rsidP="002A3B3A">
      <w:pPr>
        <w:jc w:val="center"/>
        <w:rPr>
          <w:sz w:val="44"/>
          <w:szCs w:val="44"/>
        </w:rPr>
      </w:pPr>
    </w:p>
    <w:p w14:paraId="0649C0C8" w14:textId="77777777" w:rsidR="002A3B3A" w:rsidRPr="00707C88" w:rsidRDefault="002A3B3A" w:rsidP="002A3B3A">
      <w:pPr>
        <w:jc w:val="center"/>
        <w:rPr>
          <w:sz w:val="44"/>
          <w:szCs w:val="44"/>
        </w:rPr>
      </w:pPr>
    </w:p>
    <w:p w14:paraId="56756C81" w14:textId="77777777" w:rsidR="002A3B3A" w:rsidRPr="00707C88" w:rsidRDefault="002A3B3A" w:rsidP="002A3B3A">
      <w:pPr>
        <w:jc w:val="center"/>
        <w:rPr>
          <w:sz w:val="44"/>
          <w:szCs w:val="44"/>
        </w:rPr>
      </w:pPr>
    </w:p>
    <w:p w14:paraId="71D08560" w14:textId="77777777" w:rsidR="002A3B3A" w:rsidRPr="00707C88" w:rsidRDefault="002A3B3A" w:rsidP="002A3B3A">
      <w:pPr>
        <w:jc w:val="center"/>
        <w:rPr>
          <w:sz w:val="44"/>
          <w:szCs w:val="44"/>
        </w:rPr>
      </w:pPr>
    </w:p>
    <w:p w14:paraId="67999F05" w14:textId="6CA4657B" w:rsidR="002A3B3A" w:rsidRPr="00C310D5" w:rsidRDefault="002A3B3A" w:rsidP="002A3B3A">
      <w:pPr>
        <w:jc w:val="center"/>
        <w:rPr>
          <w:b/>
          <w:sz w:val="44"/>
          <w:szCs w:val="44"/>
        </w:rPr>
      </w:pPr>
      <w:bookmarkStart w:id="5" w:name="_Toc505072577"/>
      <w:bookmarkStart w:id="6" w:name="_Toc505076778"/>
      <w:bookmarkStart w:id="7" w:name="_Toc505086889"/>
      <w:bookmarkStart w:id="8" w:name="_Toc505088674"/>
      <w:r w:rsidRPr="00C310D5">
        <w:rPr>
          <w:b/>
          <w:sz w:val="44"/>
          <w:szCs w:val="44"/>
        </w:rPr>
        <w:t xml:space="preserve">Avtale </w:t>
      </w:r>
      <w:r w:rsidR="005D45B6">
        <w:rPr>
          <w:b/>
          <w:sz w:val="44"/>
          <w:szCs w:val="44"/>
        </w:rPr>
        <w:t>om</w:t>
      </w:r>
      <w:r w:rsidR="005D45B6" w:rsidRPr="00C310D5">
        <w:rPr>
          <w:b/>
          <w:sz w:val="44"/>
          <w:szCs w:val="44"/>
        </w:rPr>
        <w:t xml:space="preserve"> </w:t>
      </w:r>
      <w:r w:rsidRPr="00C310D5">
        <w:rPr>
          <w:b/>
          <w:sz w:val="44"/>
          <w:szCs w:val="44"/>
        </w:rPr>
        <w:t>vedlikehold av IKT-systemer for Landbruksdirektoratet</w:t>
      </w:r>
      <w:bookmarkEnd w:id="5"/>
      <w:bookmarkEnd w:id="6"/>
      <w:bookmarkEnd w:id="7"/>
      <w:bookmarkEnd w:id="8"/>
    </w:p>
    <w:p w14:paraId="0B76796E" w14:textId="77777777" w:rsidR="002A3B3A" w:rsidRPr="00707C88" w:rsidRDefault="002A3B3A" w:rsidP="002A3B3A">
      <w:pPr>
        <w:jc w:val="center"/>
      </w:pPr>
    </w:p>
    <w:p w14:paraId="5B1D390A" w14:textId="536C39EC" w:rsidR="002A3B3A" w:rsidRPr="00C310D5" w:rsidRDefault="002A3B3A" w:rsidP="002A3B3A">
      <w:pPr>
        <w:jc w:val="center"/>
        <w:rPr>
          <w:b/>
          <w:sz w:val="44"/>
          <w:szCs w:val="44"/>
        </w:rPr>
      </w:pPr>
      <w:r w:rsidRPr="00C310D5">
        <w:rPr>
          <w:b/>
          <w:sz w:val="44"/>
          <w:szCs w:val="44"/>
        </w:rPr>
        <w:t>20</w:t>
      </w:r>
      <w:r w:rsidR="00554AF3">
        <w:rPr>
          <w:b/>
          <w:sz w:val="44"/>
          <w:szCs w:val="44"/>
        </w:rPr>
        <w:t>2</w:t>
      </w:r>
      <w:r w:rsidR="00775716">
        <w:rPr>
          <w:b/>
          <w:sz w:val="44"/>
          <w:szCs w:val="44"/>
        </w:rPr>
        <w:t>6</w:t>
      </w:r>
    </w:p>
    <w:p w14:paraId="0B222ACC" w14:textId="77777777" w:rsidR="002A3B3A" w:rsidRPr="00061E63" w:rsidRDefault="002A3B3A" w:rsidP="002A3B3A">
      <w:pPr>
        <w:rPr>
          <w:b/>
          <w:sz w:val="40"/>
          <w:szCs w:val="40"/>
        </w:rPr>
      </w:pPr>
    </w:p>
    <w:p w14:paraId="38D098BF" w14:textId="77777777" w:rsidR="002A3B3A" w:rsidRPr="00061E63" w:rsidRDefault="002A3B3A" w:rsidP="002A3B3A">
      <w:pPr>
        <w:rPr>
          <w:b/>
          <w:sz w:val="40"/>
          <w:szCs w:val="40"/>
        </w:rPr>
      </w:pPr>
    </w:p>
    <w:p w14:paraId="3580998D" w14:textId="77777777" w:rsidR="002A3B3A" w:rsidRDefault="002A3B3A">
      <w:r>
        <w:br w:type="page"/>
      </w:r>
    </w:p>
    <w:sdt>
      <w:sdtPr>
        <w:rPr>
          <w:b w:val="0"/>
          <w:color w:val="auto"/>
          <w:sz w:val="22"/>
          <w:szCs w:val="24"/>
        </w:rPr>
        <w:id w:val="-1087069980"/>
        <w:docPartObj>
          <w:docPartGallery w:val="Table of Contents"/>
          <w:docPartUnique/>
        </w:docPartObj>
      </w:sdtPr>
      <w:sdtEndPr>
        <w:rPr>
          <w:szCs w:val="22"/>
        </w:rPr>
      </w:sdtEndPr>
      <w:sdtContent>
        <w:p w14:paraId="218F789C" w14:textId="77777777" w:rsidR="002A3B3A" w:rsidRDefault="002A3B3A">
          <w:pPr>
            <w:pStyle w:val="Overskriftforinnholdsfortegnelse"/>
          </w:pPr>
          <w:r>
            <w:t>Innhold</w:t>
          </w:r>
        </w:p>
        <w:p w14:paraId="28176B9F" w14:textId="2719C4F4" w:rsidR="00A4611A" w:rsidRDefault="002A3B3A" w:rsidP="15D594EA">
          <w:pPr>
            <w:pStyle w:val="INNH1"/>
            <w:tabs>
              <w:tab w:val="left" w:pos="435"/>
              <w:tab w:val="right" w:leader="dot" w:pos="9060"/>
            </w:tabs>
          </w:pPr>
          <w:r>
            <w:fldChar w:fldCharType="begin"/>
          </w:r>
          <w:r>
            <w:instrText>TOC \o "1-3" \z \u \h</w:instrText>
          </w:r>
          <w:r>
            <w:fldChar w:fldCharType="separate"/>
          </w:r>
          <w:hyperlink w:anchor="_Toc1342625797">
            <w:r w:rsidR="15D594EA" w:rsidRPr="15D594EA">
              <w:rPr>
                <w:rStyle w:val="Hyperkobling"/>
              </w:rPr>
              <w:t>1</w:t>
            </w:r>
            <w:r>
              <w:tab/>
            </w:r>
            <w:r w:rsidR="15D594EA" w:rsidRPr="15D594EA">
              <w:rPr>
                <w:rStyle w:val="Hyperkobling"/>
              </w:rPr>
              <w:t>Definisjoner</w:t>
            </w:r>
            <w:r>
              <w:tab/>
            </w:r>
            <w:r>
              <w:fldChar w:fldCharType="begin"/>
            </w:r>
            <w:r>
              <w:instrText>PAGEREF _Toc1342625797 \h</w:instrText>
            </w:r>
            <w:r>
              <w:fldChar w:fldCharType="separate"/>
            </w:r>
            <w:r w:rsidR="15D594EA" w:rsidRPr="15D594EA">
              <w:rPr>
                <w:rStyle w:val="Hyperkobling"/>
              </w:rPr>
              <w:t>2</w:t>
            </w:r>
            <w:r>
              <w:fldChar w:fldCharType="end"/>
            </w:r>
          </w:hyperlink>
        </w:p>
        <w:p w14:paraId="258873BA" w14:textId="08F7EFC1" w:rsidR="00A4611A" w:rsidRDefault="15D594EA" w:rsidP="15D594EA">
          <w:pPr>
            <w:pStyle w:val="INNH1"/>
            <w:tabs>
              <w:tab w:val="left" w:pos="435"/>
              <w:tab w:val="right" w:leader="dot" w:pos="9060"/>
            </w:tabs>
          </w:pPr>
          <w:hyperlink w:anchor="_Toc1270108956">
            <w:r w:rsidRPr="15D594EA">
              <w:rPr>
                <w:rStyle w:val="Hyperkobling"/>
              </w:rPr>
              <w:t>2</w:t>
            </w:r>
            <w:r w:rsidR="00A4611A">
              <w:tab/>
            </w:r>
            <w:r w:rsidRPr="15D594EA">
              <w:rPr>
                <w:rStyle w:val="Hyperkobling"/>
              </w:rPr>
              <w:t>Bakgrunn</w:t>
            </w:r>
            <w:r w:rsidR="00A4611A">
              <w:tab/>
            </w:r>
            <w:r w:rsidR="00A4611A">
              <w:fldChar w:fldCharType="begin"/>
            </w:r>
            <w:r w:rsidR="00A4611A">
              <w:instrText>PAGEREF _Toc1270108956 \h</w:instrText>
            </w:r>
            <w:r w:rsidR="00A4611A">
              <w:fldChar w:fldCharType="separate"/>
            </w:r>
            <w:r w:rsidRPr="15D594EA">
              <w:rPr>
                <w:rStyle w:val="Hyperkobling"/>
              </w:rPr>
              <w:t>2</w:t>
            </w:r>
            <w:r w:rsidR="00A4611A">
              <w:fldChar w:fldCharType="end"/>
            </w:r>
          </w:hyperlink>
        </w:p>
        <w:p w14:paraId="7ECC6C8D" w14:textId="6E4A882A" w:rsidR="00A4611A" w:rsidRDefault="15D594EA" w:rsidP="15D594EA">
          <w:pPr>
            <w:pStyle w:val="INNH1"/>
            <w:tabs>
              <w:tab w:val="left" w:pos="435"/>
              <w:tab w:val="right" w:leader="dot" w:pos="9060"/>
            </w:tabs>
          </w:pPr>
          <w:hyperlink w:anchor="_Toc602366542">
            <w:r w:rsidRPr="15D594EA">
              <w:rPr>
                <w:rStyle w:val="Hyperkobling"/>
              </w:rPr>
              <w:t>3</w:t>
            </w:r>
            <w:r w:rsidR="00A4611A">
              <w:tab/>
            </w:r>
            <w:r w:rsidRPr="15D594EA">
              <w:rPr>
                <w:rStyle w:val="Hyperkobling"/>
              </w:rPr>
              <w:t>Formålet med Avtalen</w:t>
            </w:r>
            <w:r w:rsidR="00A4611A">
              <w:tab/>
            </w:r>
            <w:r w:rsidR="00A4611A">
              <w:fldChar w:fldCharType="begin"/>
            </w:r>
            <w:r w:rsidR="00A4611A">
              <w:instrText>PAGEREF _Toc602366542 \h</w:instrText>
            </w:r>
            <w:r w:rsidR="00A4611A">
              <w:fldChar w:fldCharType="separate"/>
            </w:r>
            <w:r w:rsidRPr="15D594EA">
              <w:rPr>
                <w:rStyle w:val="Hyperkobling"/>
              </w:rPr>
              <w:t>2</w:t>
            </w:r>
            <w:r w:rsidR="00A4611A">
              <w:fldChar w:fldCharType="end"/>
            </w:r>
          </w:hyperlink>
        </w:p>
        <w:p w14:paraId="036D5017" w14:textId="20D636C3" w:rsidR="00A4611A" w:rsidRDefault="15D594EA" w:rsidP="15D594EA">
          <w:pPr>
            <w:pStyle w:val="INNH1"/>
            <w:tabs>
              <w:tab w:val="left" w:pos="435"/>
              <w:tab w:val="right" w:leader="dot" w:pos="9060"/>
            </w:tabs>
          </w:pPr>
          <w:hyperlink w:anchor="_Toc356414305">
            <w:r w:rsidRPr="15D594EA">
              <w:rPr>
                <w:rStyle w:val="Hyperkobling"/>
              </w:rPr>
              <w:t>4</w:t>
            </w:r>
            <w:r w:rsidR="00A4611A">
              <w:tab/>
            </w:r>
            <w:r w:rsidRPr="15D594EA">
              <w:rPr>
                <w:rStyle w:val="Hyperkobling"/>
              </w:rPr>
              <w:t>Avtalens omfang</w:t>
            </w:r>
            <w:r w:rsidR="00A4611A">
              <w:tab/>
            </w:r>
            <w:r w:rsidR="00A4611A">
              <w:fldChar w:fldCharType="begin"/>
            </w:r>
            <w:r w:rsidR="00A4611A">
              <w:instrText>PAGEREF _Toc356414305 \h</w:instrText>
            </w:r>
            <w:r w:rsidR="00A4611A">
              <w:fldChar w:fldCharType="separate"/>
            </w:r>
            <w:r w:rsidRPr="15D594EA">
              <w:rPr>
                <w:rStyle w:val="Hyperkobling"/>
              </w:rPr>
              <w:t>2</w:t>
            </w:r>
            <w:r w:rsidR="00A4611A">
              <w:fldChar w:fldCharType="end"/>
            </w:r>
          </w:hyperlink>
        </w:p>
        <w:p w14:paraId="13A6475E" w14:textId="594B30C0" w:rsidR="00A4611A" w:rsidRDefault="15D594EA" w:rsidP="15D594EA">
          <w:pPr>
            <w:pStyle w:val="INNH1"/>
            <w:tabs>
              <w:tab w:val="left" w:pos="435"/>
              <w:tab w:val="right" w:leader="dot" w:pos="9060"/>
            </w:tabs>
          </w:pPr>
          <w:hyperlink w:anchor="_Toc2030026490">
            <w:r w:rsidRPr="15D594EA">
              <w:rPr>
                <w:rStyle w:val="Hyperkobling"/>
              </w:rPr>
              <w:t>5</w:t>
            </w:r>
            <w:r w:rsidR="00A4611A">
              <w:tab/>
            </w:r>
            <w:r w:rsidRPr="15D594EA">
              <w:rPr>
                <w:rStyle w:val="Hyperkobling"/>
              </w:rPr>
              <w:t>Beskrivelse av krav og instrukser for besvarelse</w:t>
            </w:r>
            <w:r w:rsidR="00A4611A">
              <w:tab/>
            </w:r>
            <w:r w:rsidR="00A4611A">
              <w:fldChar w:fldCharType="begin"/>
            </w:r>
            <w:r w:rsidR="00A4611A">
              <w:instrText>PAGEREF _Toc2030026490 \h</w:instrText>
            </w:r>
            <w:r w:rsidR="00A4611A">
              <w:fldChar w:fldCharType="separate"/>
            </w:r>
            <w:r w:rsidRPr="15D594EA">
              <w:rPr>
                <w:rStyle w:val="Hyperkobling"/>
              </w:rPr>
              <w:t>2</w:t>
            </w:r>
            <w:r w:rsidR="00A4611A">
              <w:fldChar w:fldCharType="end"/>
            </w:r>
          </w:hyperlink>
        </w:p>
        <w:p w14:paraId="6D0C9FC9" w14:textId="27D5029F" w:rsidR="00A4611A" w:rsidRDefault="15D594EA" w:rsidP="15D594EA">
          <w:pPr>
            <w:pStyle w:val="INNH1"/>
            <w:tabs>
              <w:tab w:val="left" w:pos="435"/>
              <w:tab w:val="right" w:leader="dot" w:pos="9060"/>
            </w:tabs>
          </w:pPr>
          <w:hyperlink w:anchor="_Toc736983863">
            <w:r w:rsidRPr="15D594EA">
              <w:rPr>
                <w:rStyle w:val="Hyperkobling"/>
              </w:rPr>
              <w:t>6</w:t>
            </w:r>
            <w:r w:rsidR="00A4611A">
              <w:tab/>
            </w:r>
            <w:r w:rsidRPr="15D594EA">
              <w:rPr>
                <w:rStyle w:val="Hyperkobling"/>
              </w:rPr>
              <w:t>Generelle krav til tjenestene og Leverandøren</w:t>
            </w:r>
            <w:r w:rsidR="00A4611A">
              <w:tab/>
            </w:r>
            <w:r w:rsidR="00A4611A">
              <w:fldChar w:fldCharType="begin"/>
            </w:r>
            <w:r w:rsidR="00A4611A">
              <w:instrText>PAGEREF _Toc736983863 \h</w:instrText>
            </w:r>
            <w:r w:rsidR="00A4611A">
              <w:fldChar w:fldCharType="separate"/>
            </w:r>
            <w:r w:rsidRPr="15D594EA">
              <w:rPr>
                <w:rStyle w:val="Hyperkobling"/>
              </w:rPr>
              <w:t>3</w:t>
            </w:r>
            <w:r w:rsidR="00A4611A">
              <w:fldChar w:fldCharType="end"/>
            </w:r>
          </w:hyperlink>
        </w:p>
        <w:p w14:paraId="185ADC88" w14:textId="7CC53F8A" w:rsidR="00A4611A" w:rsidRDefault="15D594EA" w:rsidP="15D594EA">
          <w:pPr>
            <w:pStyle w:val="INNH2"/>
            <w:tabs>
              <w:tab w:val="left" w:pos="660"/>
              <w:tab w:val="right" w:leader="dot" w:pos="9060"/>
            </w:tabs>
          </w:pPr>
          <w:hyperlink w:anchor="_Toc1620836929">
            <w:r w:rsidRPr="15D594EA">
              <w:rPr>
                <w:rStyle w:val="Hyperkobling"/>
              </w:rPr>
              <w:t>6.1</w:t>
            </w:r>
            <w:r w:rsidR="00A4611A">
              <w:tab/>
            </w:r>
            <w:r w:rsidRPr="15D594EA">
              <w:rPr>
                <w:rStyle w:val="Hyperkobling"/>
              </w:rPr>
              <w:t>Overordnet beskrivelse</w:t>
            </w:r>
            <w:r w:rsidR="00A4611A">
              <w:tab/>
            </w:r>
            <w:r w:rsidR="00A4611A">
              <w:fldChar w:fldCharType="begin"/>
            </w:r>
            <w:r w:rsidR="00A4611A">
              <w:instrText>PAGEREF _Toc1620836929 \h</w:instrText>
            </w:r>
            <w:r w:rsidR="00A4611A">
              <w:fldChar w:fldCharType="separate"/>
            </w:r>
            <w:r w:rsidRPr="15D594EA">
              <w:rPr>
                <w:rStyle w:val="Hyperkobling"/>
              </w:rPr>
              <w:t>3</w:t>
            </w:r>
            <w:r w:rsidR="00A4611A">
              <w:fldChar w:fldCharType="end"/>
            </w:r>
          </w:hyperlink>
        </w:p>
        <w:p w14:paraId="70CB0048" w14:textId="64954868" w:rsidR="00A4611A" w:rsidRDefault="15D594EA" w:rsidP="15D594EA">
          <w:pPr>
            <w:pStyle w:val="INNH2"/>
            <w:tabs>
              <w:tab w:val="left" w:pos="660"/>
              <w:tab w:val="right" w:leader="dot" w:pos="9060"/>
            </w:tabs>
          </w:pPr>
          <w:hyperlink w:anchor="_Toc948999434">
            <w:r w:rsidRPr="15D594EA">
              <w:rPr>
                <w:rStyle w:val="Hyperkobling"/>
              </w:rPr>
              <w:t>6.2</w:t>
            </w:r>
            <w:r w:rsidR="00A4611A">
              <w:tab/>
            </w:r>
            <w:r w:rsidRPr="15D594EA">
              <w:rPr>
                <w:rStyle w:val="Hyperkobling"/>
              </w:rPr>
              <w:t>Organisering av vedlikeholdstjenestene</w:t>
            </w:r>
            <w:r w:rsidR="00A4611A">
              <w:tab/>
            </w:r>
            <w:r w:rsidR="00A4611A">
              <w:fldChar w:fldCharType="begin"/>
            </w:r>
            <w:r w:rsidR="00A4611A">
              <w:instrText>PAGEREF _Toc948999434 \h</w:instrText>
            </w:r>
            <w:r w:rsidR="00A4611A">
              <w:fldChar w:fldCharType="separate"/>
            </w:r>
            <w:r w:rsidRPr="15D594EA">
              <w:rPr>
                <w:rStyle w:val="Hyperkobling"/>
              </w:rPr>
              <w:t>3</w:t>
            </w:r>
            <w:r w:rsidR="00A4611A">
              <w:fldChar w:fldCharType="end"/>
            </w:r>
          </w:hyperlink>
        </w:p>
        <w:p w14:paraId="36D6B0CF" w14:textId="6D6D4DD0" w:rsidR="00A4611A" w:rsidRDefault="15D594EA" w:rsidP="15D594EA">
          <w:pPr>
            <w:pStyle w:val="INNH2"/>
            <w:tabs>
              <w:tab w:val="left" w:pos="660"/>
              <w:tab w:val="right" w:leader="dot" w:pos="9060"/>
            </w:tabs>
          </w:pPr>
          <w:hyperlink w:anchor="_Toc1980135023">
            <w:r w:rsidRPr="15D594EA">
              <w:rPr>
                <w:rStyle w:val="Hyperkobling"/>
              </w:rPr>
              <w:t>6.3</w:t>
            </w:r>
            <w:r w:rsidR="00A4611A">
              <w:tab/>
            </w:r>
            <w:r w:rsidRPr="15D594EA">
              <w:rPr>
                <w:rStyle w:val="Hyperkobling"/>
              </w:rPr>
              <w:t>Kundens tekniske plattform og infrastruktur</w:t>
            </w:r>
            <w:r w:rsidR="00A4611A">
              <w:tab/>
            </w:r>
            <w:r w:rsidR="00A4611A">
              <w:fldChar w:fldCharType="begin"/>
            </w:r>
            <w:r w:rsidR="00A4611A">
              <w:instrText>PAGEREF _Toc1980135023 \h</w:instrText>
            </w:r>
            <w:r w:rsidR="00A4611A">
              <w:fldChar w:fldCharType="separate"/>
            </w:r>
            <w:r w:rsidRPr="15D594EA">
              <w:rPr>
                <w:rStyle w:val="Hyperkobling"/>
              </w:rPr>
              <w:t>3</w:t>
            </w:r>
            <w:r w:rsidR="00A4611A">
              <w:fldChar w:fldCharType="end"/>
            </w:r>
          </w:hyperlink>
        </w:p>
        <w:p w14:paraId="6549C957" w14:textId="62E41477" w:rsidR="00A4611A" w:rsidRDefault="15D594EA" w:rsidP="15D594EA">
          <w:pPr>
            <w:pStyle w:val="INNH2"/>
            <w:tabs>
              <w:tab w:val="left" w:pos="660"/>
              <w:tab w:val="right" w:leader="dot" w:pos="9060"/>
            </w:tabs>
          </w:pPr>
          <w:hyperlink w:anchor="_Toc671322115">
            <w:r w:rsidRPr="15D594EA">
              <w:rPr>
                <w:rStyle w:val="Hyperkobling"/>
              </w:rPr>
              <w:t>6.4</w:t>
            </w:r>
            <w:r w:rsidR="00A4611A">
              <w:tab/>
            </w:r>
            <w:r w:rsidRPr="15D594EA">
              <w:rPr>
                <w:rStyle w:val="Hyperkobling"/>
              </w:rPr>
              <w:t>Utviklingsguide og arkitekturteam</w:t>
            </w:r>
            <w:r w:rsidR="00A4611A">
              <w:tab/>
            </w:r>
            <w:r w:rsidR="00A4611A">
              <w:fldChar w:fldCharType="begin"/>
            </w:r>
            <w:r w:rsidR="00A4611A">
              <w:instrText>PAGEREF _Toc671322115 \h</w:instrText>
            </w:r>
            <w:r w:rsidR="00A4611A">
              <w:fldChar w:fldCharType="separate"/>
            </w:r>
            <w:r w:rsidRPr="15D594EA">
              <w:rPr>
                <w:rStyle w:val="Hyperkobling"/>
              </w:rPr>
              <w:t>3</w:t>
            </w:r>
            <w:r w:rsidR="00A4611A">
              <w:fldChar w:fldCharType="end"/>
            </w:r>
          </w:hyperlink>
        </w:p>
        <w:p w14:paraId="5ABE0E22" w14:textId="2A0A82AE" w:rsidR="00A4611A" w:rsidRDefault="15D594EA" w:rsidP="15D594EA">
          <w:pPr>
            <w:pStyle w:val="INNH2"/>
            <w:tabs>
              <w:tab w:val="left" w:pos="660"/>
              <w:tab w:val="right" w:leader="dot" w:pos="9060"/>
            </w:tabs>
          </w:pPr>
          <w:hyperlink w:anchor="_Toc1647600421">
            <w:r w:rsidRPr="15D594EA">
              <w:rPr>
                <w:rStyle w:val="Hyperkobling"/>
              </w:rPr>
              <w:t>6.5</w:t>
            </w:r>
            <w:r w:rsidR="00A4611A">
              <w:tab/>
            </w:r>
            <w:r w:rsidRPr="15D594EA">
              <w:rPr>
                <w:rStyle w:val="Hyperkobling"/>
              </w:rPr>
              <w:t>Designguide og designteam</w:t>
            </w:r>
            <w:r w:rsidR="00A4611A">
              <w:tab/>
            </w:r>
            <w:r w:rsidR="00A4611A">
              <w:fldChar w:fldCharType="begin"/>
            </w:r>
            <w:r w:rsidR="00A4611A">
              <w:instrText>PAGEREF _Toc1647600421 \h</w:instrText>
            </w:r>
            <w:r w:rsidR="00A4611A">
              <w:fldChar w:fldCharType="separate"/>
            </w:r>
            <w:r w:rsidRPr="15D594EA">
              <w:rPr>
                <w:rStyle w:val="Hyperkobling"/>
              </w:rPr>
              <w:t>3</w:t>
            </w:r>
            <w:r w:rsidR="00A4611A">
              <w:fldChar w:fldCharType="end"/>
            </w:r>
          </w:hyperlink>
        </w:p>
        <w:p w14:paraId="48310E09" w14:textId="319596C5" w:rsidR="00A4611A" w:rsidRDefault="15D594EA" w:rsidP="15D594EA">
          <w:pPr>
            <w:pStyle w:val="INNH2"/>
            <w:tabs>
              <w:tab w:val="left" w:pos="660"/>
              <w:tab w:val="right" w:leader="dot" w:pos="9060"/>
            </w:tabs>
          </w:pPr>
          <w:hyperlink w:anchor="_Toc1543954399">
            <w:r w:rsidRPr="15D594EA">
              <w:rPr>
                <w:rStyle w:val="Hyperkobling"/>
              </w:rPr>
              <w:t>6.6</w:t>
            </w:r>
            <w:r w:rsidR="00A4611A">
              <w:tab/>
            </w:r>
            <w:r w:rsidRPr="15D594EA">
              <w:rPr>
                <w:rStyle w:val="Hyperkobling"/>
              </w:rPr>
              <w:t>Porteføljestyring</w:t>
            </w:r>
            <w:r w:rsidR="00A4611A">
              <w:tab/>
            </w:r>
            <w:r w:rsidR="00A4611A">
              <w:fldChar w:fldCharType="begin"/>
            </w:r>
            <w:r w:rsidR="00A4611A">
              <w:instrText>PAGEREF _Toc1543954399 \h</w:instrText>
            </w:r>
            <w:r w:rsidR="00A4611A">
              <w:fldChar w:fldCharType="separate"/>
            </w:r>
            <w:r w:rsidRPr="15D594EA">
              <w:rPr>
                <w:rStyle w:val="Hyperkobling"/>
              </w:rPr>
              <w:t>4</w:t>
            </w:r>
            <w:r w:rsidR="00A4611A">
              <w:fldChar w:fldCharType="end"/>
            </w:r>
          </w:hyperlink>
        </w:p>
        <w:p w14:paraId="1CF44763" w14:textId="72755B95" w:rsidR="00A4611A" w:rsidRDefault="15D594EA" w:rsidP="15D594EA">
          <w:pPr>
            <w:pStyle w:val="INNH2"/>
            <w:tabs>
              <w:tab w:val="left" w:pos="660"/>
              <w:tab w:val="right" w:leader="dot" w:pos="9060"/>
            </w:tabs>
          </w:pPr>
          <w:hyperlink w:anchor="_Toc2102568028">
            <w:r w:rsidRPr="15D594EA">
              <w:rPr>
                <w:rStyle w:val="Hyperkobling"/>
              </w:rPr>
              <w:t>6.7</w:t>
            </w:r>
            <w:r w:rsidR="00A4611A">
              <w:tab/>
            </w:r>
            <w:r w:rsidRPr="15D594EA">
              <w:rPr>
                <w:rStyle w:val="Hyperkobling"/>
              </w:rPr>
              <w:t>Kontinuerlig forbedring og effektivisering</w:t>
            </w:r>
            <w:r w:rsidR="00A4611A">
              <w:tab/>
            </w:r>
            <w:r w:rsidR="00A4611A">
              <w:fldChar w:fldCharType="begin"/>
            </w:r>
            <w:r w:rsidR="00A4611A">
              <w:instrText>PAGEREF _Toc2102568028 \h</w:instrText>
            </w:r>
            <w:r w:rsidR="00A4611A">
              <w:fldChar w:fldCharType="separate"/>
            </w:r>
            <w:r w:rsidRPr="15D594EA">
              <w:rPr>
                <w:rStyle w:val="Hyperkobling"/>
              </w:rPr>
              <w:t>4</w:t>
            </w:r>
            <w:r w:rsidR="00A4611A">
              <w:fldChar w:fldCharType="end"/>
            </w:r>
          </w:hyperlink>
        </w:p>
        <w:p w14:paraId="62636BD1" w14:textId="3D1AB8CD" w:rsidR="00A4611A" w:rsidRDefault="15D594EA" w:rsidP="15D594EA">
          <w:pPr>
            <w:pStyle w:val="INNH2"/>
            <w:tabs>
              <w:tab w:val="left" w:pos="660"/>
              <w:tab w:val="right" w:leader="dot" w:pos="9060"/>
            </w:tabs>
          </w:pPr>
          <w:hyperlink w:anchor="_Toc1678180236">
            <w:r w:rsidRPr="15D594EA">
              <w:rPr>
                <w:rStyle w:val="Hyperkobling"/>
              </w:rPr>
              <w:t>6.8</w:t>
            </w:r>
            <w:r w:rsidR="00A4611A">
              <w:tab/>
            </w:r>
            <w:r w:rsidRPr="15D594EA">
              <w:rPr>
                <w:rStyle w:val="Hyperkobling"/>
              </w:rPr>
              <w:t>Bruk av programvare/verktøy/rammeverk</w:t>
            </w:r>
            <w:r w:rsidR="00A4611A">
              <w:tab/>
            </w:r>
            <w:r w:rsidR="00A4611A">
              <w:fldChar w:fldCharType="begin"/>
            </w:r>
            <w:r w:rsidR="00A4611A">
              <w:instrText>PAGEREF _Toc1678180236 \h</w:instrText>
            </w:r>
            <w:r w:rsidR="00A4611A">
              <w:fldChar w:fldCharType="separate"/>
            </w:r>
            <w:r w:rsidRPr="15D594EA">
              <w:rPr>
                <w:rStyle w:val="Hyperkobling"/>
              </w:rPr>
              <w:t>4</w:t>
            </w:r>
            <w:r w:rsidR="00A4611A">
              <w:fldChar w:fldCharType="end"/>
            </w:r>
          </w:hyperlink>
        </w:p>
        <w:p w14:paraId="1B2C1C60" w14:textId="3E8BB808" w:rsidR="00A4611A" w:rsidRDefault="15D594EA" w:rsidP="15D594EA">
          <w:pPr>
            <w:pStyle w:val="INNH2"/>
            <w:tabs>
              <w:tab w:val="left" w:pos="660"/>
              <w:tab w:val="right" w:leader="dot" w:pos="9060"/>
            </w:tabs>
          </w:pPr>
          <w:hyperlink w:anchor="_Toc1888165745">
            <w:r w:rsidRPr="15D594EA">
              <w:rPr>
                <w:rStyle w:val="Hyperkobling"/>
              </w:rPr>
              <w:t>6.9</w:t>
            </w:r>
            <w:r w:rsidR="00A4611A">
              <w:tab/>
            </w:r>
            <w:r w:rsidRPr="15D594EA">
              <w:rPr>
                <w:rStyle w:val="Hyperkobling"/>
              </w:rPr>
              <w:t>Bruk av verktøy for kunstig intelligens</w:t>
            </w:r>
            <w:r w:rsidR="00A4611A">
              <w:tab/>
            </w:r>
            <w:r w:rsidR="00A4611A">
              <w:fldChar w:fldCharType="begin"/>
            </w:r>
            <w:r w:rsidR="00A4611A">
              <w:instrText>PAGEREF _Toc1888165745 \h</w:instrText>
            </w:r>
            <w:r w:rsidR="00A4611A">
              <w:fldChar w:fldCharType="separate"/>
            </w:r>
            <w:r w:rsidRPr="15D594EA">
              <w:rPr>
                <w:rStyle w:val="Hyperkobling"/>
              </w:rPr>
              <w:t>4</w:t>
            </w:r>
            <w:r w:rsidR="00A4611A">
              <w:fldChar w:fldCharType="end"/>
            </w:r>
          </w:hyperlink>
        </w:p>
        <w:p w14:paraId="0649547D" w14:textId="049BF1E6" w:rsidR="00A4611A" w:rsidRDefault="15D594EA" w:rsidP="15D594EA">
          <w:pPr>
            <w:pStyle w:val="INNH2"/>
            <w:tabs>
              <w:tab w:val="left" w:pos="660"/>
              <w:tab w:val="right" w:leader="dot" w:pos="9060"/>
            </w:tabs>
          </w:pPr>
          <w:hyperlink w:anchor="_Toc1636254081">
            <w:r w:rsidRPr="15D594EA">
              <w:rPr>
                <w:rStyle w:val="Hyperkobling"/>
              </w:rPr>
              <w:t>6.10</w:t>
            </w:r>
            <w:r w:rsidR="00A4611A">
              <w:tab/>
            </w:r>
            <w:r w:rsidRPr="15D594EA">
              <w:rPr>
                <w:rStyle w:val="Hyperkobling"/>
              </w:rPr>
              <w:t>Sikkerhet</w:t>
            </w:r>
            <w:r w:rsidR="00A4611A">
              <w:tab/>
            </w:r>
            <w:r w:rsidR="00A4611A">
              <w:fldChar w:fldCharType="begin"/>
            </w:r>
            <w:r w:rsidR="00A4611A">
              <w:instrText>PAGEREF _Toc1636254081 \h</w:instrText>
            </w:r>
            <w:r w:rsidR="00A4611A">
              <w:fldChar w:fldCharType="separate"/>
            </w:r>
            <w:r w:rsidRPr="15D594EA">
              <w:rPr>
                <w:rStyle w:val="Hyperkobling"/>
              </w:rPr>
              <w:t>4</w:t>
            </w:r>
            <w:r w:rsidR="00A4611A">
              <w:fldChar w:fldCharType="end"/>
            </w:r>
          </w:hyperlink>
        </w:p>
        <w:p w14:paraId="463AE912" w14:textId="028F075E" w:rsidR="00A4611A" w:rsidRDefault="15D594EA" w:rsidP="15D594EA">
          <w:pPr>
            <w:pStyle w:val="INNH2"/>
            <w:tabs>
              <w:tab w:val="left" w:pos="660"/>
              <w:tab w:val="right" w:leader="dot" w:pos="9060"/>
            </w:tabs>
          </w:pPr>
          <w:hyperlink w:anchor="_Toc1472652380">
            <w:r w:rsidRPr="15D594EA">
              <w:rPr>
                <w:rStyle w:val="Hyperkobling"/>
              </w:rPr>
              <w:t>6.11</w:t>
            </w:r>
            <w:r w:rsidR="00A4611A">
              <w:tab/>
            </w:r>
            <w:r w:rsidRPr="15D594EA">
              <w:rPr>
                <w:rStyle w:val="Hyperkobling"/>
              </w:rPr>
              <w:t>Tilgjengelighet</w:t>
            </w:r>
            <w:r w:rsidR="00A4611A">
              <w:tab/>
            </w:r>
            <w:r w:rsidR="00A4611A">
              <w:fldChar w:fldCharType="begin"/>
            </w:r>
            <w:r w:rsidR="00A4611A">
              <w:instrText>PAGEREF _Toc1472652380 \h</w:instrText>
            </w:r>
            <w:r w:rsidR="00A4611A">
              <w:fldChar w:fldCharType="separate"/>
            </w:r>
            <w:r w:rsidRPr="15D594EA">
              <w:rPr>
                <w:rStyle w:val="Hyperkobling"/>
              </w:rPr>
              <w:t>4</w:t>
            </w:r>
            <w:r w:rsidR="00A4611A">
              <w:fldChar w:fldCharType="end"/>
            </w:r>
          </w:hyperlink>
        </w:p>
        <w:p w14:paraId="5D0C3114" w14:textId="459FA341" w:rsidR="00A4611A" w:rsidRDefault="15D594EA" w:rsidP="15D594EA">
          <w:pPr>
            <w:pStyle w:val="INNH2"/>
            <w:tabs>
              <w:tab w:val="left" w:pos="660"/>
              <w:tab w:val="right" w:leader="dot" w:pos="9060"/>
            </w:tabs>
          </w:pPr>
          <w:hyperlink w:anchor="_Toc1767281179">
            <w:r w:rsidRPr="15D594EA">
              <w:rPr>
                <w:rStyle w:val="Hyperkobling"/>
              </w:rPr>
              <w:t>6.12</w:t>
            </w:r>
            <w:r w:rsidR="00A4611A">
              <w:tab/>
            </w:r>
            <w:r w:rsidRPr="15D594EA">
              <w:rPr>
                <w:rStyle w:val="Hyperkobling"/>
              </w:rPr>
              <w:t>Språk</w:t>
            </w:r>
            <w:r w:rsidR="00A4611A">
              <w:tab/>
            </w:r>
            <w:r w:rsidR="00A4611A">
              <w:fldChar w:fldCharType="begin"/>
            </w:r>
            <w:r w:rsidR="00A4611A">
              <w:instrText>PAGEREF _Toc1767281179 \h</w:instrText>
            </w:r>
            <w:r w:rsidR="00A4611A">
              <w:fldChar w:fldCharType="separate"/>
            </w:r>
            <w:r w:rsidRPr="15D594EA">
              <w:rPr>
                <w:rStyle w:val="Hyperkobling"/>
              </w:rPr>
              <w:t>4</w:t>
            </w:r>
            <w:r w:rsidR="00A4611A">
              <w:fldChar w:fldCharType="end"/>
            </w:r>
          </w:hyperlink>
        </w:p>
        <w:p w14:paraId="37C3A86E" w14:textId="50083A12" w:rsidR="00A4611A" w:rsidRDefault="15D594EA" w:rsidP="15D594EA">
          <w:pPr>
            <w:pStyle w:val="INNH1"/>
            <w:tabs>
              <w:tab w:val="left" w:pos="435"/>
              <w:tab w:val="right" w:leader="dot" w:pos="9060"/>
            </w:tabs>
          </w:pPr>
          <w:hyperlink w:anchor="_Toc1045898833">
            <w:r w:rsidRPr="15D594EA">
              <w:rPr>
                <w:rStyle w:val="Hyperkobling"/>
              </w:rPr>
              <w:t>7</w:t>
            </w:r>
            <w:r w:rsidR="00A4611A">
              <w:tab/>
            </w:r>
            <w:r w:rsidRPr="15D594EA">
              <w:rPr>
                <w:rStyle w:val="Hyperkobling"/>
              </w:rPr>
              <w:t>Vedlikehold av systemporteføljen</w:t>
            </w:r>
            <w:r w:rsidR="00A4611A">
              <w:tab/>
            </w:r>
            <w:r w:rsidR="00A4611A">
              <w:fldChar w:fldCharType="begin"/>
            </w:r>
            <w:r w:rsidR="00A4611A">
              <w:instrText>PAGEREF _Toc1045898833 \h</w:instrText>
            </w:r>
            <w:r w:rsidR="00A4611A">
              <w:fldChar w:fldCharType="separate"/>
            </w:r>
            <w:r w:rsidRPr="15D594EA">
              <w:rPr>
                <w:rStyle w:val="Hyperkobling"/>
              </w:rPr>
              <w:t>5</w:t>
            </w:r>
            <w:r w:rsidR="00A4611A">
              <w:fldChar w:fldCharType="end"/>
            </w:r>
          </w:hyperlink>
        </w:p>
        <w:p w14:paraId="68214778" w14:textId="3EDF9D5A" w:rsidR="00A4611A" w:rsidRDefault="15D594EA" w:rsidP="15D594EA">
          <w:pPr>
            <w:pStyle w:val="INNH2"/>
            <w:tabs>
              <w:tab w:val="left" w:pos="660"/>
              <w:tab w:val="right" w:leader="dot" w:pos="9060"/>
            </w:tabs>
          </w:pPr>
          <w:hyperlink w:anchor="_Toc192889339">
            <w:r w:rsidRPr="15D594EA">
              <w:rPr>
                <w:rStyle w:val="Hyperkobling"/>
              </w:rPr>
              <w:t>7.1</w:t>
            </w:r>
            <w:r w:rsidR="00A4611A">
              <w:tab/>
            </w:r>
            <w:r w:rsidRPr="15D594EA">
              <w:rPr>
                <w:rStyle w:val="Hyperkobling"/>
              </w:rPr>
              <w:t>Vedlikeholdstjenesten</w:t>
            </w:r>
            <w:r w:rsidR="00A4611A">
              <w:tab/>
            </w:r>
            <w:r w:rsidR="00A4611A">
              <w:fldChar w:fldCharType="begin"/>
            </w:r>
            <w:r w:rsidR="00A4611A">
              <w:instrText>PAGEREF _Toc192889339 \h</w:instrText>
            </w:r>
            <w:r w:rsidR="00A4611A">
              <w:fldChar w:fldCharType="separate"/>
            </w:r>
            <w:r w:rsidRPr="15D594EA">
              <w:rPr>
                <w:rStyle w:val="Hyperkobling"/>
              </w:rPr>
              <w:t>5</w:t>
            </w:r>
            <w:r w:rsidR="00A4611A">
              <w:fldChar w:fldCharType="end"/>
            </w:r>
          </w:hyperlink>
        </w:p>
        <w:p w14:paraId="5FBFB9AF" w14:textId="5E91F7F4" w:rsidR="00A4611A" w:rsidRDefault="15D594EA" w:rsidP="15D594EA">
          <w:pPr>
            <w:pStyle w:val="INNH2"/>
            <w:tabs>
              <w:tab w:val="left" w:pos="660"/>
              <w:tab w:val="right" w:leader="dot" w:pos="9060"/>
            </w:tabs>
          </w:pPr>
          <w:hyperlink w:anchor="_Toc1843268645">
            <w:r w:rsidRPr="15D594EA">
              <w:rPr>
                <w:rStyle w:val="Hyperkobling"/>
              </w:rPr>
              <w:t>7.2</w:t>
            </w:r>
            <w:r w:rsidR="00A4611A">
              <w:tab/>
            </w:r>
            <w:r w:rsidRPr="15D594EA">
              <w:rPr>
                <w:rStyle w:val="Hyperkobling"/>
              </w:rPr>
              <w:t>Utvikling og videreutvikling</w:t>
            </w:r>
            <w:r w:rsidR="00A4611A">
              <w:tab/>
            </w:r>
            <w:r w:rsidR="00A4611A">
              <w:fldChar w:fldCharType="begin"/>
            </w:r>
            <w:r w:rsidR="00A4611A">
              <w:instrText>PAGEREF _Toc1843268645 \h</w:instrText>
            </w:r>
            <w:r w:rsidR="00A4611A">
              <w:fldChar w:fldCharType="separate"/>
            </w:r>
            <w:r w:rsidRPr="15D594EA">
              <w:rPr>
                <w:rStyle w:val="Hyperkobling"/>
              </w:rPr>
              <w:t>5</w:t>
            </w:r>
            <w:r w:rsidR="00A4611A">
              <w:fldChar w:fldCharType="end"/>
            </w:r>
          </w:hyperlink>
        </w:p>
        <w:p w14:paraId="59434869" w14:textId="5062436A" w:rsidR="00A4611A" w:rsidRDefault="15D594EA" w:rsidP="15D594EA">
          <w:pPr>
            <w:pStyle w:val="INNH2"/>
            <w:tabs>
              <w:tab w:val="left" w:pos="660"/>
              <w:tab w:val="right" w:leader="dot" w:pos="9060"/>
            </w:tabs>
          </w:pPr>
          <w:hyperlink w:anchor="_Toc1666248238">
            <w:r w:rsidRPr="15D594EA">
              <w:rPr>
                <w:rStyle w:val="Hyperkobling"/>
              </w:rPr>
              <w:t>7.3</w:t>
            </w:r>
            <w:r w:rsidR="00A4611A">
              <w:tab/>
            </w:r>
            <w:r w:rsidRPr="15D594EA">
              <w:rPr>
                <w:rStyle w:val="Hyperkobling"/>
              </w:rPr>
              <w:t>Forebyggende vedlikehold</w:t>
            </w:r>
            <w:r w:rsidR="00A4611A">
              <w:tab/>
            </w:r>
            <w:r w:rsidR="00A4611A">
              <w:fldChar w:fldCharType="begin"/>
            </w:r>
            <w:r w:rsidR="00A4611A">
              <w:instrText>PAGEREF _Toc1666248238 \h</w:instrText>
            </w:r>
            <w:r w:rsidR="00A4611A">
              <w:fldChar w:fldCharType="separate"/>
            </w:r>
            <w:r w:rsidRPr="15D594EA">
              <w:rPr>
                <w:rStyle w:val="Hyperkobling"/>
              </w:rPr>
              <w:t>5</w:t>
            </w:r>
            <w:r w:rsidR="00A4611A">
              <w:fldChar w:fldCharType="end"/>
            </w:r>
          </w:hyperlink>
        </w:p>
        <w:p w14:paraId="053DDC2F" w14:textId="69660591" w:rsidR="00A4611A" w:rsidRDefault="15D594EA" w:rsidP="15D594EA">
          <w:pPr>
            <w:pStyle w:val="INNH2"/>
            <w:tabs>
              <w:tab w:val="left" w:pos="660"/>
              <w:tab w:val="right" w:leader="dot" w:pos="9060"/>
            </w:tabs>
          </w:pPr>
          <w:hyperlink w:anchor="_Toc1172711279">
            <w:r w:rsidRPr="15D594EA">
              <w:rPr>
                <w:rStyle w:val="Hyperkobling"/>
              </w:rPr>
              <w:t>7.4</w:t>
            </w:r>
            <w:r w:rsidR="00A4611A">
              <w:tab/>
            </w:r>
            <w:r w:rsidRPr="15D594EA">
              <w:rPr>
                <w:rStyle w:val="Hyperkobling"/>
              </w:rPr>
              <w:t>Feilhåndtering og korrigerende vedlikehold</w:t>
            </w:r>
            <w:r w:rsidR="00A4611A">
              <w:tab/>
            </w:r>
            <w:r w:rsidR="00A4611A">
              <w:fldChar w:fldCharType="begin"/>
            </w:r>
            <w:r w:rsidR="00A4611A">
              <w:instrText>PAGEREF _Toc1172711279 \h</w:instrText>
            </w:r>
            <w:r w:rsidR="00A4611A">
              <w:fldChar w:fldCharType="separate"/>
            </w:r>
            <w:r w:rsidRPr="15D594EA">
              <w:rPr>
                <w:rStyle w:val="Hyperkobling"/>
              </w:rPr>
              <w:t>5</w:t>
            </w:r>
            <w:r w:rsidR="00A4611A">
              <w:fldChar w:fldCharType="end"/>
            </w:r>
          </w:hyperlink>
        </w:p>
        <w:p w14:paraId="3134AA1A" w14:textId="063BA7B8" w:rsidR="00A4611A" w:rsidRDefault="15D594EA" w:rsidP="15D594EA">
          <w:pPr>
            <w:pStyle w:val="INNH2"/>
            <w:tabs>
              <w:tab w:val="left" w:pos="660"/>
              <w:tab w:val="right" w:leader="dot" w:pos="9060"/>
            </w:tabs>
          </w:pPr>
          <w:hyperlink w:anchor="_Toc471681186">
            <w:r w:rsidRPr="15D594EA">
              <w:rPr>
                <w:rStyle w:val="Hyperkobling"/>
              </w:rPr>
              <w:t>7.5</w:t>
            </w:r>
            <w:r w:rsidR="00A4611A">
              <w:tab/>
            </w:r>
            <w:r w:rsidRPr="15D594EA">
              <w:rPr>
                <w:rStyle w:val="Hyperkobling"/>
              </w:rPr>
              <w:t>Leveransekrav ved vedlikeholdsarbeid</w:t>
            </w:r>
            <w:r w:rsidR="00A4611A">
              <w:tab/>
            </w:r>
            <w:r w:rsidR="00A4611A">
              <w:fldChar w:fldCharType="begin"/>
            </w:r>
            <w:r w:rsidR="00A4611A">
              <w:instrText>PAGEREF _Toc471681186 \h</w:instrText>
            </w:r>
            <w:r w:rsidR="00A4611A">
              <w:fldChar w:fldCharType="separate"/>
            </w:r>
            <w:r w:rsidRPr="15D594EA">
              <w:rPr>
                <w:rStyle w:val="Hyperkobling"/>
              </w:rPr>
              <w:t>5</w:t>
            </w:r>
            <w:r w:rsidR="00A4611A">
              <w:fldChar w:fldCharType="end"/>
            </w:r>
          </w:hyperlink>
        </w:p>
        <w:p w14:paraId="4C6E75AC" w14:textId="5EF75EB0" w:rsidR="00A4611A" w:rsidRDefault="15D594EA" w:rsidP="15D594EA">
          <w:pPr>
            <w:pStyle w:val="INNH2"/>
            <w:tabs>
              <w:tab w:val="left" w:pos="660"/>
              <w:tab w:val="right" w:leader="dot" w:pos="9060"/>
            </w:tabs>
          </w:pPr>
          <w:hyperlink w:anchor="_Toc1072192284">
            <w:r w:rsidRPr="15D594EA">
              <w:rPr>
                <w:rStyle w:val="Hyperkobling"/>
              </w:rPr>
              <w:t>7.6</w:t>
            </w:r>
            <w:r w:rsidR="00A4611A">
              <w:tab/>
            </w:r>
            <w:r w:rsidRPr="15D594EA">
              <w:rPr>
                <w:rStyle w:val="Hyperkobling"/>
              </w:rPr>
              <w:t>Miljøer, produksjonssetting og tilbakeføring</w:t>
            </w:r>
            <w:r w:rsidR="00A4611A">
              <w:tab/>
            </w:r>
            <w:r w:rsidR="00A4611A">
              <w:fldChar w:fldCharType="begin"/>
            </w:r>
            <w:r w:rsidR="00A4611A">
              <w:instrText>PAGEREF _Toc1072192284 \h</w:instrText>
            </w:r>
            <w:r w:rsidR="00A4611A">
              <w:fldChar w:fldCharType="separate"/>
            </w:r>
            <w:r w:rsidRPr="15D594EA">
              <w:rPr>
                <w:rStyle w:val="Hyperkobling"/>
              </w:rPr>
              <w:t>6</w:t>
            </w:r>
            <w:r w:rsidR="00A4611A">
              <w:fldChar w:fldCharType="end"/>
            </w:r>
          </w:hyperlink>
        </w:p>
        <w:p w14:paraId="44A5133D" w14:textId="7909C185" w:rsidR="00A4611A" w:rsidRDefault="15D594EA" w:rsidP="15D594EA">
          <w:pPr>
            <w:pStyle w:val="INNH1"/>
            <w:tabs>
              <w:tab w:val="left" w:pos="435"/>
              <w:tab w:val="right" w:leader="dot" w:pos="9060"/>
            </w:tabs>
          </w:pPr>
          <w:hyperlink w:anchor="_Toc1994333095">
            <w:r w:rsidRPr="15D594EA">
              <w:rPr>
                <w:rStyle w:val="Hyperkobling"/>
              </w:rPr>
              <w:t>8</w:t>
            </w:r>
            <w:r w:rsidR="00A4611A">
              <w:tab/>
            </w:r>
            <w:r w:rsidRPr="15D594EA">
              <w:rPr>
                <w:rStyle w:val="Hyperkobling"/>
              </w:rPr>
              <w:t>Kvalitetssikring av leveranse fra tredjepart</w:t>
            </w:r>
            <w:r w:rsidR="00A4611A">
              <w:tab/>
            </w:r>
            <w:r w:rsidR="00A4611A">
              <w:fldChar w:fldCharType="begin"/>
            </w:r>
            <w:r w:rsidR="00A4611A">
              <w:instrText>PAGEREF _Toc1994333095 \h</w:instrText>
            </w:r>
            <w:r w:rsidR="00A4611A">
              <w:fldChar w:fldCharType="separate"/>
            </w:r>
            <w:r w:rsidRPr="15D594EA">
              <w:rPr>
                <w:rStyle w:val="Hyperkobling"/>
              </w:rPr>
              <w:t>6</w:t>
            </w:r>
            <w:r w:rsidR="00A4611A">
              <w:fldChar w:fldCharType="end"/>
            </w:r>
          </w:hyperlink>
        </w:p>
        <w:p w14:paraId="0BDFD724" w14:textId="7E7D2318" w:rsidR="00A4611A" w:rsidRDefault="15D594EA" w:rsidP="15D594EA">
          <w:pPr>
            <w:pStyle w:val="INNH1"/>
            <w:tabs>
              <w:tab w:val="left" w:pos="435"/>
              <w:tab w:val="right" w:leader="dot" w:pos="9060"/>
            </w:tabs>
          </w:pPr>
          <w:hyperlink w:anchor="_Toc112664206">
            <w:r w:rsidRPr="15D594EA">
              <w:rPr>
                <w:rStyle w:val="Hyperkobling"/>
              </w:rPr>
              <w:t>9</w:t>
            </w:r>
            <w:r w:rsidR="00A4611A">
              <w:tab/>
            </w:r>
            <w:r w:rsidRPr="15D594EA">
              <w:rPr>
                <w:rStyle w:val="Hyperkobling"/>
              </w:rPr>
              <w:t>Deltakelse i plattformteam</w:t>
            </w:r>
            <w:r w:rsidR="00A4611A">
              <w:tab/>
            </w:r>
            <w:r w:rsidR="00A4611A">
              <w:fldChar w:fldCharType="begin"/>
            </w:r>
            <w:r w:rsidR="00A4611A">
              <w:instrText>PAGEREF _Toc112664206 \h</w:instrText>
            </w:r>
            <w:r w:rsidR="00A4611A">
              <w:fldChar w:fldCharType="separate"/>
            </w:r>
            <w:r w:rsidRPr="15D594EA">
              <w:rPr>
                <w:rStyle w:val="Hyperkobling"/>
              </w:rPr>
              <w:t>6</w:t>
            </w:r>
            <w:r w:rsidR="00A4611A">
              <w:fldChar w:fldCharType="end"/>
            </w:r>
          </w:hyperlink>
        </w:p>
        <w:p w14:paraId="254D3A99" w14:textId="0114BAF2" w:rsidR="00A4611A" w:rsidRDefault="15D594EA" w:rsidP="15D594EA">
          <w:pPr>
            <w:pStyle w:val="INNH1"/>
            <w:tabs>
              <w:tab w:val="left" w:pos="435"/>
              <w:tab w:val="right" w:leader="dot" w:pos="9060"/>
            </w:tabs>
          </w:pPr>
          <w:hyperlink w:anchor="_Toc178418938">
            <w:r w:rsidRPr="15D594EA">
              <w:rPr>
                <w:rStyle w:val="Hyperkobling"/>
              </w:rPr>
              <w:t>10</w:t>
            </w:r>
            <w:r w:rsidR="00A4611A">
              <w:tab/>
            </w:r>
            <w:r w:rsidRPr="15D594EA">
              <w:rPr>
                <w:rStyle w:val="Hyperkobling"/>
              </w:rPr>
              <w:t>Rådgiving</w:t>
            </w:r>
            <w:r w:rsidR="00A4611A">
              <w:tab/>
            </w:r>
            <w:r w:rsidR="00A4611A">
              <w:fldChar w:fldCharType="begin"/>
            </w:r>
            <w:r w:rsidR="00A4611A">
              <w:instrText>PAGEREF _Toc178418938 \h</w:instrText>
            </w:r>
            <w:r w:rsidR="00A4611A">
              <w:fldChar w:fldCharType="separate"/>
            </w:r>
            <w:r w:rsidRPr="15D594EA">
              <w:rPr>
                <w:rStyle w:val="Hyperkobling"/>
              </w:rPr>
              <w:t>6</w:t>
            </w:r>
            <w:r w:rsidR="00A4611A">
              <w:fldChar w:fldCharType="end"/>
            </w:r>
          </w:hyperlink>
        </w:p>
        <w:p w14:paraId="1ECDD41A" w14:textId="5EAE5836" w:rsidR="00A4611A" w:rsidRDefault="15D594EA" w:rsidP="15D594EA">
          <w:pPr>
            <w:pStyle w:val="INNH1"/>
            <w:tabs>
              <w:tab w:val="left" w:pos="435"/>
              <w:tab w:val="right" w:leader="dot" w:pos="9060"/>
            </w:tabs>
          </w:pPr>
          <w:hyperlink w:anchor="_Toc835393105">
            <w:r w:rsidRPr="15D594EA">
              <w:rPr>
                <w:rStyle w:val="Hyperkobling"/>
              </w:rPr>
              <w:t>11</w:t>
            </w:r>
            <w:r w:rsidR="00A4611A">
              <w:tab/>
            </w:r>
            <w:r w:rsidRPr="15D594EA">
              <w:rPr>
                <w:rStyle w:val="Hyperkobling"/>
              </w:rPr>
              <w:t>Dokumentasjon av vedlikeholdstjenestene</w:t>
            </w:r>
            <w:r w:rsidR="00A4611A">
              <w:tab/>
            </w:r>
            <w:r w:rsidR="00A4611A">
              <w:fldChar w:fldCharType="begin"/>
            </w:r>
            <w:r w:rsidR="00A4611A">
              <w:instrText>PAGEREF _Toc835393105 \h</w:instrText>
            </w:r>
            <w:r w:rsidR="00A4611A">
              <w:fldChar w:fldCharType="separate"/>
            </w:r>
            <w:r w:rsidRPr="15D594EA">
              <w:rPr>
                <w:rStyle w:val="Hyperkobling"/>
              </w:rPr>
              <w:t>6</w:t>
            </w:r>
            <w:r w:rsidR="00A4611A">
              <w:fldChar w:fldCharType="end"/>
            </w:r>
          </w:hyperlink>
        </w:p>
        <w:p w14:paraId="594EBF16" w14:textId="6657CFC6" w:rsidR="00A4611A" w:rsidRDefault="15D594EA" w:rsidP="15D594EA">
          <w:pPr>
            <w:pStyle w:val="INNH1"/>
            <w:tabs>
              <w:tab w:val="left" w:pos="435"/>
              <w:tab w:val="right" w:leader="dot" w:pos="9060"/>
            </w:tabs>
          </w:pPr>
          <w:hyperlink w:anchor="_Toc1461102526">
            <w:r w:rsidRPr="15D594EA">
              <w:rPr>
                <w:rStyle w:val="Hyperkobling"/>
              </w:rPr>
              <w:t>12</w:t>
            </w:r>
            <w:r w:rsidR="00A4611A">
              <w:tab/>
            </w:r>
            <w:r w:rsidRPr="15D594EA">
              <w:rPr>
                <w:rStyle w:val="Hyperkobling"/>
              </w:rPr>
              <w:t>Informasjonssikkerhet</w:t>
            </w:r>
            <w:r w:rsidR="00A4611A">
              <w:tab/>
            </w:r>
            <w:r w:rsidR="00A4611A">
              <w:fldChar w:fldCharType="begin"/>
            </w:r>
            <w:r w:rsidR="00A4611A">
              <w:instrText>PAGEREF _Toc1461102526 \h</w:instrText>
            </w:r>
            <w:r w:rsidR="00A4611A">
              <w:fldChar w:fldCharType="separate"/>
            </w:r>
            <w:r w:rsidRPr="15D594EA">
              <w:rPr>
                <w:rStyle w:val="Hyperkobling"/>
              </w:rPr>
              <w:t>6</w:t>
            </w:r>
            <w:r w:rsidR="00A4611A">
              <w:fldChar w:fldCharType="end"/>
            </w:r>
          </w:hyperlink>
        </w:p>
        <w:p w14:paraId="3D05A06F" w14:textId="2D721999" w:rsidR="00A4611A" w:rsidRDefault="15D594EA" w:rsidP="15D594EA">
          <w:pPr>
            <w:pStyle w:val="INNH1"/>
            <w:tabs>
              <w:tab w:val="left" w:pos="435"/>
              <w:tab w:val="right" w:leader="dot" w:pos="9060"/>
            </w:tabs>
          </w:pPr>
          <w:hyperlink w:anchor="_Toc8301489">
            <w:r w:rsidRPr="15D594EA">
              <w:rPr>
                <w:rStyle w:val="Hyperkobling"/>
              </w:rPr>
              <w:t>13</w:t>
            </w:r>
            <w:r w:rsidR="00A4611A">
              <w:tab/>
            </w:r>
            <w:r w:rsidRPr="15D594EA">
              <w:rPr>
                <w:rStyle w:val="Hyperkobling"/>
              </w:rPr>
              <w:t>Myndighetskrav</w:t>
            </w:r>
            <w:r w:rsidR="00A4611A">
              <w:tab/>
            </w:r>
            <w:r w:rsidR="00A4611A">
              <w:fldChar w:fldCharType="begin"/>
            </w:r>
            <w:r w:rsidR="00A4611A">
              <w:instrText>PAGEREF _Toc8301489 \h</w:instrText>
            </w:r>
            <w:r w:rsidR="00A4611A">
              <w:fldChar w:fldCharType="separate"/>
            </w:r>
            <w:r w:rsidRPr="15D594EA">
              <w:rPr>
                <w:rStyle w:val="Hyperkobling"/>
              </w:rPr>
              <w:t>7</w:t>
            </w:r>
            <w:r w:rsidR="00A4611A">
              <w:fldChar w:fldCharType="end"/>
            </w:r>
          </w:hyperlink>
        </w:p>
        <w:p w14:paraId="34ED221F" w14:textId="1BE89C51" w:rsidR="002A3B3A" w:rsidRDefault="002A3B3A">
          <w:r>
            <w:rPr>
              <w:b/>
              <w:bCs/>
            </w:rPr>
            <w:fldChar w:fldCharType="end"/>
          </w:r>
        </w:p>
      </w:sdtContent>
    </w:sdt>
    <w:p w14:paraId="0842CB9E" w14:textId="77777777" w:rsidR="002A3B3A" w:rsidRDefault="002A3B3A" w:rsidP="002A3B3A"/>
    <w:p w14:paraId="19B86829" w14:textId="16B62F0F" w:rsidR="24C65F92" w:rsidRDefault="24C65F92"/>
    <w:p w14:paraId="3D760ACC" w14:textId="48E1F136" w:rsidR="0A67AC1A" w:rsidRDefault="0A67AC1A"/>
    <w:p w14:paraId="7107209F" w14:textId="18B235F8" w:rsidR="0A67AC1A" w:rsidRDefault="0A67AC1A"/>
    <w:p w14:paraId="65279D70" w14:textId="77777777" w:rsidR="004F7D05" w:rsidRDefault="004F7D05"/>
    <w:p w14:paraId="6BC6378C" w14:textId="77777777" w:rsidR="004F7D05" w:rsidRDefault="004F7D05"/>
    <w:p w14:paraId="131E997C" w14:textId="77777777" w:rsidR="004F7D05" w:rsidRDefault="004F7D05"/>
    <w:p w14:paraId="2A236A11" w14:textId="2B34AA7B" w:rsidR="0A67AC1A" w:rsidRDefault="0A67AC1A"/>
    <w:p w14:paraId="27E4B4F2" w14:textId="0F557FBC" w:rsidR="0A67AC1A" w:rsidRDefault="0A67AC1A"/>
    <w:p w14:paraId="0BFC9D6D" w14:textId="4321AE95" w:rsidR="0A67AC1A" w:rsidRDefault="0A67AC1A"/>
    <w:p w14:paraId="303732BE" w14:textId="1D1D1AAA" w:rsidR="0A67AC1A" w:rsidRDefault="0A67AC1A"/>
    <w:p w14:paraId="09743FC2" w14:textId="76B1AB76" w:rsidR="0A67AC1A" w:rsidRDefault="0A67AC1A" w:rsidP="0A67AC1A"/>
    <w:p w14:paraId="2F15E2D4" w14:textId="2668BF2B" w:rsidR="002A3B3A" w:rsidRDefault="5AD715FF" w:rsidP="0A67AC1A">
      <w:pPr>
        <w:pStyle w:val="Overskrift1"/>
      </w:pPr>
      <w:bookmarkStart w:id="9" w:name="_Toc1342625797"/>
      <w:r>
        <w:t>Definisjoner</w:t>
      </w:r>
      <w:bookmarkEnd w:id="9"/>
    </w:p>
    <w:p w14:paraId="29C0BBD4" w14:textId="7F6CE2B9" w:rsidR="004A3C7C" w:rsidRPr="004A3C7C" w:rsidRDefault="004A3C7C" w:rsidP="004A3C7C">
      <w:r>
        <w:t>Ingen krav som skal svares ut av Leverandøren.</w:t>
      </w:r>
    </w:p>
    <w:p w14:paraId="210FF8BA" w14:textId="7BE8ED1B" w:rsidR="00B35269" w:rsidRDefault="6256BEED" w:rsidP="004F065D">
      <w:pPr>
        <w:pStyle w:val="Overskrift1"/>
      </w:pPr>
      <w:bookmarkStart w:id="10" w:name="_Toc1270108956"/>
      <w:r>
        <w:lastRenderedPageBreak/>
        <w:t>Bakgrunn</w:t>
      </w:r>
      <w:bookmarkEnd w:id="10"/>
    </w:p>
    <w:p w14:paraId="50AB38D3" w14:textId="67F7E09A" w:rsidR="004A3C7C" w:rsidRPr="004A3C7C" w:rsidRDefault="004A3C7C" w:rsidP="004A3C7C">
      <w:r>
        <w:t>Ingen krav som skal svares ut av Leverandøren.</w:t>
      </w:r>
    </w:p>
    <w:p w14:paraId="67629703" w14:textId="46351182" w:rsidR="002A3B3A" w:rsidRDefault="0E0AE8C2" w:rsidP="002A3B3A">
      <w:pPr>
        <w:pStyle w:val="Overskrift1"/>
      </w:pPr>
      <w:bookmarkStart w:id="11" w:name="_Toc602366542"/>
      <w:r>
        <w:t>Formålet med Avtalen</w:t>
      </w:r>
      <w:bookmarkEnd w:id="11"/>
      <w:r>
        <w:t xml:space="preserve"> </w:t>
      </w:r>
    </w:p>
    <w:p w14:paraId="33DBE120" w14:textId="656EE824" w:rsidR="00CD2721" w:rsidRDefault="004A3C7C" w:rsidP="0001166C">
      <w:r>
        <w:t>Ingen krav som skal svares ut av Leverandøren.</w:t>
      </w:r>
      <w:r w:rsidR="03363E07">
        <w:t xml:space="preserve"> </w:t>
      </w:r>
    </w:p>
    <w:p w14:paraId="06031BAE" w14:textId="6B69707E" w:rsidR="002A3B3A" w:rsidRDefault="4B8E62D0" w:rsidP="002A3B3A">
      <w:pPr>
        <w:pStyle w:val="Overskrift1"/>
      </w:pPr>
      <w:bookmarkStart w:id="12" w:name="_Toc201746526"/>
      <w:bookmarkStart w:id="13" w:name="_Toc356414305"/>
      <w:bookmarkEnd w:id="12"/>
      <w:r>
        <w:t>Avtalens omfang</w:t>
      </w:r>
      <w:bookmarkEnd w:id="13"/>
      <w:r>
        <w:t xml:space="preserve"> </w:t>
      </w:r>
    </w:p>
    <w:p w14:paraId="513538DB" w14:textId="647E2A07" w:rsidR="003F2ABD" w:rsidRDefault="004A3C7C" w:rsidP="004A3C7C">
      <w:pPr>
        <w:spacing w:line="259" w:lineRule="auto"/>
      </w:pPr>
      <w:r>
        <w:t xml:space="preserve">Ingen krav som skal svares ut av Leverandøren. </w:t>
      </w:r>
      <w:r w:rsidR="4E7F56DC">
        <w:t xml:space="preserve"> </w:t>
      </w:r>
    </w:p>
    <w:p w14:paraId="39787D1A" w14:textId="2083AAB4" w:rsidR="003F2ABD" w:rsidRDefault="34E117FB" w:rsidP="0A67AC1A">
      <w:pPr>
        <w:pStyle w:val="Overskrift1"/>
      </w:pPr>
      <w:bookmarkStart w:id="14" w:name="_Toc2030026490"/>
      <w:r>
        <w:t>Beskrivelse av krav og instrukser for besvarelse</w:t>
      </w:r>
      <w:bookmarkEnd w:id="14"/>
    </w:p>
    <w:p w14:paraId="1291B729" w14:textId="0FB73DBC" w:rsidR="35C784D0" w:rsidRDefault="35C784D0">
      <w:r>
        <w:t xml:space="preserve">Kravene i dette bilaget er kategorisert som absolutte krav (“A-krav") og besvarelseskrav (“B-krav”). </w:t>
      </w:r>
    </w:p>
    <w:p w14:paraId="7B5DE7FE" w14:textId="78C27636" w:rsidR="35C784D0" w:rsidRDefault="35C784D0" w:rsidP="34853F80">
      <w:r>
        <w:t xml:space="preserve"> </w:t>
      </w:r>
    </w:p>
    <w:p w14:paraId="203DCF75" w14:textId="51C67F12" w:rsidR="35C784D0" w:rsidRDefault="35C784D0" w:rsidP="34853F80">
      <w:r>
        <w:t xml:space="preserve">A-krav er krav Leverandøren skal oppfylle på tidspunktet for inngåelse av Avtalen. Ikke-oppfyllelse av A-krav kan medføre avvisning. Leverandøren skal i bilag 2 bekrefte at de oppfyller A-kravene (“Ja” eller “Nei”), og Leverandøren bes kun om å legge inn utfyllende kommentar dersom et krav besvares med “Nei”. Slike forbehold kan få betydning etter reglene i konkurransegrunnlaget. </w:t>
      </w:r>
    </w:p>
    <w:p w14:paraId="78B0D546" w14:textId="120F5084" w:rsidR="35C784D0" w:rsidRDefault="35C784D0" w:rsidP="34853F80">
      <w:r>
        <w:t xml:space="preserve"> </w:t>
      </w:r>
    </w:p>
    <w:p w14:paraId="1EC415B2" w14:textId="0555C9F9" w:rsidR="35C784D0" w:rsidRDefault="35C784D0" w:rsidP="34853F80">
      <w:r>
        <w:t>B-krav er krav hvor Leverandøren i Bilag 2 beskriver hvordan kravet vil oppfylles. Besvarelsen kan inngå i evalueringen av tilbudets kvalitet i henhold til tildelingskriteriene.</w:t>
      </w:r>
    </w:p>
    <w:p w14:paraId="0F2CA08E" w14:textId="77777777" w:rsidR="004A3C7C" w:rsidRDefault="004A3C7C" w:rsidP="0E8838AB"/>
    <w:p w14:paraId="68B27853" w14:textId="617C70C0" w:rsidR="004A3C7C" w:rsidRDefault="60293D7C" w:rsidP="0E8838AB">
      <w:r>
        <w:t xml:space="preserve">Felter merket med </w:t>
      </w:r>
      <w:r w:rsidRPr="15D594EA">
        <w:rPr>
          <w:i/>
          <w:iCs/>
          <w:color w:val="4472C4" w:themeColor="accent5"/>
        </w:rPr>
        <w:t>&lt;blå kursiv tekst&gt;</w:t>
      </w:r>
      <w:r>
        <w:t xml:space="preserve"> angir hvor Leverandøren skal svare ut kravene. </w:t>
      </w:r>
      <w:r w:rsidR="3F33E744">
        <w:t>Leverandørens besvarelse skal ikke overstige</w:t>
      </w:r>
      <w:r w:rsidR="3F33E744" w:rsidRPr="15D594EA">
        <w:rPr>
          <w:b/>
          <w:bCs/>
        </w:rPr>
        <w:t xml:space="preserve"> </w:t>
      </w:r>
      <w:r w:rsidR="7038D1BA" w:rsidRPr="15D594EA">
        <w:rPr>
          <w:b/>
          <w:bCs/>
        </w:rPr>
        <w:t>8</w:t>
      </w:r>
      <w:r w:rsidR="3F33E744" w:rsidRPr="15D594EA">
        <w:rPr>
          <w:b/>
          <w:bCs/>
        </w:rPr>
        <w:t>00 ord</w:t>
      </w:r>
      <w:r w:rsidR="3F33E744">
        <w:t xml:space="preserve"> per krav. </w:t>
      </w:r>
    </w:p>
    <w:p w14:paraId="5F45BA78" w14:textId="76A5355B" w:rsidR="003F2ABD" w:rsidRDefault="1E1B1C8D" w:rsidP="0A67AC1A">
      <w:pPr>
        <w:pStyle w:val="Overskrift1"/>
      </w:pPr>
      <w:bookmarkStart w:id="15" w:name="_Toc736983863"/>
      <w:r>
        <w:t>Generelle krav til tjenestene og Leverandøren</w:t>
      </w:r>
      <w:bookmarkEnd w:id="15"/>
    </w:p>
    <w:p w14:paraId="363669C9" w14:textId="250777DF" w:rsidR="003F2ABD" w:rsidRDefault="6C57541B" w:rsidP="0A67AC1A">
      <w:pPr>
        <w:pStyle w:val="Overskrift2"/>
      </w:pPr>
      <w:bookmarkStart w:id="16" w:name="_Toc1620836929"/>
      <w:r>
        <w:t>Overordnet beskrivelse</w:t>
      </w:r>
      <w:bookmarkEnd w:id="16"/>
    </w:p>
    <w:p w14:paraId="4E660D51" w14:textId="053E6A4B" w:rsidR="00F746BB" w:rsidRDefault="004A3C7C" w:rsidP="7F1E6D25">
      <w:pPr>
        <w:spacing w:line="259" w:lineRule="auto"/>
        <w:rPr>
          <w:b/>
          <w:bCs/>
        </w:rPr>
      </w:pPr>
      <w:r w:rsidRPr="7F1E6D25">
        <w:rPr>
          <w:b/>
          <w:bCs/>
        </w:rPr>
        <w:t>Krav 6.1-A (</w:t>
      </w:r>
      <w:r w:rsidR="371D6594" w:rsidRPr="7F1E6D25">
        <w:rPr>
          <w:b/>
          <w:bCs/>
        </w:rPr>
        <w:t>A-krav</w:t>
      </w:r>
      <w:r w:rsidRPr="7F1E6D25">
        <w:rPr>
          <w:b/>
          <w:bCs/>
        </w:rPr>
        <w:t>)</w:t>
      </w:r>
      <w:r w:rsidR="4E0BB40D" w:rsidRPr="7F1E6D25">
        <w:rPr>
          <w:b/>
          <w:bCs/>
        </w:rPr>
        <w:t>:</w:t>
      </w:r>
      <w:r w:rsidR="371D6594" w:rsidRPr="7F1E6D25">
        <w:rPr>
          <w:b/>
          <w:bCs/>
        </w:rPr>
        <w:t xml:space="preserve"> </w:t>
      </w:r>
      <w:r w:rsidRPr="7F1E6D25">
        <w:rPr>
          <w:i/>
          <w:iCs/>
          <w:color w:val="4472C4" w:themeColor="accent5"/>
        </w:rPr>
        <w:t>&lt;</w:t>
      </w:r>
      <w:r w:rsidR="371D6594" w:rsidRPr="7F1E6D25">
        <w:rPr>
          <w:i/>
          <w:iCs/>
          <w:color w:val="4472C4" w:themeColor="accent5"/>
        </w:rPr>
        <w:t xml:space="preserve">Leverandøren </w:t>
      </w:r>
      <w:r w:rsidR="6747B14B" w:rsidRPr="7F1E6D25">
        <w:rPr>
          <w:i/>
          <w:iCs/>
          <w:color w:val="4472C4" w:themeColor="accent5"/>
        </w:rPr>
        <w:t>skal</w:t>
      </w:r>
      <w:r w:rsidR="371D6594" w:rsidRPr="7F1E6D25">
        <w:rPr>
          <w:i/>
          <w:iCs/>
          <w:color w:val="4472C4" w:themeColor="accent5"/>
        </w:rPr>
        <w:t xml:space="preserve"> bekrefte </w:t>
      </w:r>
      <w:r w:rsidRPr="7F1E6D25">
        <w:rPr>
          <w:i/>
          <w:iCs/>
          <w:color w:val="4472C4" w:themeColor="accent5"/>
        </w:rPr>
        <w:t xml:space="preserve">(«Ja» eller «Nei») </w:t>
      </w:r>
      <w:r w:rsidR="371D6594" w:rsidRPr="7F1E6D25">
        <w:rPr>
          <w:i/>
          <w:iCs/>
          <w:color w:val="4472C4" w:themeColor="accent5"/>
        </w:rPr>
        <w:t xml:space="preserve">at de kan levere vedlikeholdstjenestene i </w:t>
      </w:r>
      <w:r w:rsidR="5316DBC4" w:rsidRPr="7F1E6D25">
        <w:rPr>
          <w:i/>
          <w:iCs/>
          <w:color w:val="4472C4" w:themeColor="accent5"/>
        </w:rPr>
        <w:t xml:space="preserve">samsvar med forutsetningene som er beskrevet i </w:t>
      </w:r>
      <w:r w:rsidR="00DB3E04" w:rsidRPr="7F1E6D25">
        <w:rPr>
          <w:i/>
          <w:iCs/>
          <w:color w:val="4472C4" w:themeColor="accent5"/>
        </w:rPr>
        <w:t xml:space="preserve">Bilag 1 </w:t>
      </w:r>
      <w:r w:rsidR="5316DBC4" w:rsidRPr="7F1E6D25">
        <w:rPr>
          <w:i/>
          <w:iCs/>
          <w:color w:val="4472C4" w:themeColor="accent5"/>
        </w:rPr>
        <w:t xml:space="preserve">punkt </w:t>
      </w:r>
      <w:r w:rsidR="458166E9" w:rsidRPr="7F1E6D25">
        <w:rPr>
          <w:i/>
          <w:iCs/>
          <w:color w:val="4472C4" w:themeColor="accent5"/>
        </w:rPr>
        <w:t>6.1</w:t>
      </w:r>
      <w:r w:rsidR="5316DBC4" w:rsidRPr="7F1E6D25">
        <w:rPr>
          <w:i/>
          <w:iCs/>
          <w:color w:val="4472C4" w:themeColor="accent5"/>
        </w:rPr>
        <w:t>.</w:t>
      </w:r>
      <w:bookmarkStart w:id="17" w:name="_Toc201746529"/>
      <w:bookmarkEnd w:id="17"/>
      <w:r w:rsidRPr="7F1E6D25">
        <w:rPr>
          <w:i/>
          <w:iCs/>
          <w:color w:val="4472C4" w:themeColor="accent5"/>
        </w:rPr>
        <w:t>&gt;</w:t>
      </w:r>
    </w:p>
    <w:p w14:paraId="0640D9F6" w14:textId="058773EE" w:rsidR="00F746BB" w:rsidRDefault="1DCA800A" w:rsidP="15D594EA">
      <w:pPr>
        <w:pStyle w:val="Overskrift2"/>
        <w:rPr>
          <w:b/>
        </w:rPr>
      </w:pPr>
      <w:bookmarkStart w:id="18" w:name="_Toc948999434"/>
      <w:r>
        <w:t>O</w:t>
      </w:r>
      <w:r w:rsidR="2E92A26F">
        <w:t>rganisering</w:t>
      </w:r>
      <w:r>
        <w:t xml:space="preserve"> av vedlikeholdstjenestene</w:t>
      </w:r>
      <w:bookmarkEnd w:id="18"/>
      <w:r w:rsidR="2E92A26F">
        <w:t xml:space="preserve">  </w:t>
      </w:r>
    </w:p>
    <w:p w14:paraId="126A027E" w14:textId="0DCDA5FF" w:rsidR="18B69C4C" w:rsidRDefault="18B69C4C" w:rsidP="7F1E6D25">
      <w:pPr>
        <w:spacing w:line="259" w:lineRule="auto"/>
      </w:pPr>
      <w:r w:rsidRPr="7F1E6D25">
        <w:rPr>
          <w:b/>
          <w:bCs/>
        </w:rPr>
        <w:t xml:space="preserve">Krav 6.2-A (A-krav): </w:t>
      </w:r>
      <w:r w:rsidRPr="7F1E6D25">
        <w:rPr>
          <w:b/>
          <w:bCs/>
          <w:i/>
          <w:iCs/>
          <w:color w:val="4472C4" w:themeColor="accent5"/>
        </w:rPr>
        <w:t>&lt;</w:t>
      </w:r>
      <w:r w:rsidRPr="7F1E6D25">
        <w:rPr>
          <w:i/>
          <w:iCs/>
          <w:color w:val="4472C4" w:themeColor="accent5"/>
        </w:rPr>
        <w:t xml:space="preserve">Leverandøren skal bekrefte (“Ja” eller “Nei”) at de kan levere tjenestene ved hjelp av et fast vedlikeholdsteam som beskrevet i Bilag 1 punkt 6.2 og i Bilag 6 punkt 3.&gt;  </w:t>
      </w:r>
    </w:p>
    <w:p w14:paraId="72EDB927" w14:textId="77777777" w:rsidR="00DB5160" w:rsidRDefault="00DB5160" w:rsidP="0A67AC1A">
      <w:pPr>
        <w:rPr>
          <w:b/>
          <w:bCs/>
        </w:rPr>
      </w:pPr>
    </w:p>
    <w:p w14:paraId="35ED313F" w14:textId="7AEFFDB5" w:rsidR="00881A2A" w:rsidRDefault="00F429F2" w:rsidP="7F1E6D25">
      <w:pPr>
        <w:spacing w:line="259" w:lineRule="auto"/>
        <w:rPr>
          <w:rFonts w:eastAsia="Georgia" w:cs="Georgia"/>
          <w:i/>
          <w:iCs/>
          <w:color w:val="4472C4" w:themeColor="accent5"/>
          <w:szCs w:val="22"/>
        </w:rPr>
      </w:pPr>
      <w:r w:rsidRPr="7F1E6D25">
        <w:rPr>
          <w:b/>
          <w:bCs/>
        </w:rPr>
        <w:t>Krav 6.2-B</w:t>
      </w:r>
      <w:r w:rsidR="47475431" w:rsidRPr="7F1E6D25">
        <w:rPr>
          <w:b/>
          <w:bCs/>
        </w:rPr>
        <w:t>1</w:t>
      </w:r>
      <w:r w:rsidRPr="7F1E6D25">
        <w:rPr>
          <w:b/>
          <w:bCs/>
        </w:rPr>
        <w:t xml:space="preserve"> (B-krav): </w:t>
      </w:r>
      <w:r w:rsidR="74DE91A8" w:rsidRPr="7F1E6D25">
        <w:rPr>
          <w:i/>
          <w:iCs/>
          <w:color w:val="4472C4" w:themeColor="accent5"/>
        </w:rPr>
        <w:t>&lt;</w:t>
      </w:r>
      <w:r w:rsidR="74DE91A8" w:rsidRPr="7F1E6D25">
        <w:rPr>
          <w:rFonts w:eastAsia="Georgia" w:cs="Georgia"/>
          <w:i/>
          <w:iCs/>
          <w:color w:val="4472C4" w:themeColor="accent5"/>
          <w:szCs w:val="22"/>
        </w:rPr>
        <w:t xml:space="preserve">Leverandøren bes beskrive tilbudt Vedlikeholdsteam (se Bilag 6 punkt 3), herunder rollefordeling, kompetanse, planlagt allokering, robusthet og hvordan </w:t>
      </w:r>
      <w:r w:rsidR="74DE91A8" w:rsidRPr="7F1E6D25">
        <w:rPr>
          <w:rFonts w:eastAsia="Georgia" w:cs="Georgia"/>
          <w:i/>
          <w:iCs/>
          <w:color w:val="4472C4" w:themeColor="accent5"/>
          <w:szCs w:val="22"/>
        </w:rPr>
        <w:lastRenderedPageBreak/>
        <w:t>teamet skal dekke Kundens behov i avtaleperioden. For hver rolle i tilbudt Vedlikeholdsteam skal kompetanseområder og stillingskategori fra Bilag 7 punkt 2 benyttes.</w:t>
      </w:r>
    </w:p>
    <w:p w14:paraId="2B86023D" w14:textId="1B569B21" w:rsidR="00881A2A" w:rsidRDefault="00881A2A" w:rsidP="7F1E6D25">
      <w:pPr>
        <w:rPr>
          <w:rFonts w:eastAsia="Georgia" w:cs="Georgia"/>
          <w:i/>
          <w:iCs/>
          <w:color w:val="4472C4" w:themeColor="accent5"/>
          <w:szCs w:val="22"/>
        </w:rPr>
      </w:pPr>
    </w:p>
    <w:p w14:paraId="1E7BE94D" w14:textId="064C1A71" w:rsidR="00881A2A" w:rsidRDefault="74DE91A8" w:rsidP="7F1E6D25">
      <w:r w:rsidRPr="7F1E6D25">
        <w:rPr>
          <w:rFonts w:eastAsia="Georgia" w:cs="Georgia"/>
          <w:b/>
          <w:bCs/>
          <w:i/>
          <w:iCs/>
          <w:color w:val="4472C4" w:themeColor="accent5"/>
          <w:szCs w:val="22"/>
        </w:rPr>
        <w:t>Merk: Uavhengig av beskrivelsen av Vedlikeholdsteamet i krav 6.2-B1, skal Leverandøren levere CV-er for fem navngitte nøkkelressurser. Disse CV-ene vil evalueres under tildelingskriteriet “Tilbudte nøkkelressurser”. Se SSA-V Bilag 6 punkt 4 for nærmere beskrivelse. Det skal ikke legges ved CV for besvarelsen av krav 6.2-B1 i Bilag 2.</w:t>
      </w:r>
      <w:r w:rsidRPr="7F1E6D25">
        <w:rPr>
          <w:rFonts w:eastAsia="Georgia" w:cs="Georgia"/>
          <w:i/>
          <w:iCs/>
          <w:color w:val="4472C4" w:themeColor="accent5"/>
          <w:szCs w:val="22"/>
        </w:rPr>
        <w:t>&gt;</w:t>
      </w:r>
      <w:r w:rsidR="15587A48" w:rsidRPr="7F1E6D25">
        <w:rPr>
          <w:i/>
          <w:iCs/>
          <w:color w:val="4472C4" w:themeColor="accent5"/>
        </w:rPr>
        <w:t xml:space="preserve">   </w:t>
      </w:r>
    </w:p>
    <w:p w14:paraId="2A164F25" w14:textId="714E87DD" w:rsidR="7F1E6D25" w:rsidRDefault="7F1E6D25" w:rsidP="7F1E6D25">
      <w:pPr>
        <w:rPr>
          <w:i/>
          <w:iCs/>
          <w:color w:val="4472C4" w:themeColor="accent5"/>
        </w:rPr>
      </w:pPr>
    </w:p>
    <w:p w14:paraId="2B253440" w14:textId="0C1300CD" w:rsidR="0D52749A" w:rsidRDefault="0D52749A" w:rsidP="7F1E6D25">
      <w:pPr>
        <w:spacing w:line="259" w:lineRule="auto"/>
        <w:rPr>
          <w:rFonts w:eastAsia="Georgia" w:cs="Georgia"/>
          <w:szCs w:val="22"/>
        </w:rPr>
      </w:pPr>
      <w:r w:rsidRPr="7F1E6D25">
        <w:rPr>
          <w:rFonts w:eastAsia="Georgia" w:cs="Georgia"/>
          <w:b/>
          <w:bCs/>
          <w:color w:val="000000" w:themeColor="text1"/>
          <w:szCs w:val="22"/>
        </w:rPr>
        <w:t xml:space="preserve">Krav 6.2-B2 (B-krav): </w:t>
      </w:r>
      <w:r w:rsidRPr="7F1E6D25">
        <w:rPr>
          <w:rFonts w:eastAsia="Georgia" w:cs="Georgia"/>
          <w:i/>
          <w:iCs/>
          <w:color w:val="4472C4" w:themeColor="accent5"/>
          <w:szCs w:val="22"/>
        </w:rPr>
        <w:t>&lt;Leverandøren bes beskrive sin erfaring med organisering av vedlikeholdsarbeid i autonome team. Leverandøren bes gi et forslag til hvordan organisering av arbeidet i autonome team kan gjøres både for mindre systemer med få endringer og lavt budsjett, og for større systemer med regelmessige endringer og høyere budsjett.&gt;</w:t>
      </w:r>
    </w:p>
    <w:p w14:paraId="5A3D8B1F" w14:textId="5E3DFD54" w:rsidR="011C1909" w:rsidRDefault="7BC62221" w:rsidP="15D594EA">
      <w:pPr>
        <w:pStyle w:val="Overskrift2"/>
        <w:rPr>
          <w:b/>
        </w:rPr>
      </w:pPr>
      <w:bookmarkStart w:id="19" w:name="_Toc1980135023"/>
      <w:r>
        <w:t>Kundens tekniske plattform og infrastruktur</w:t>
      </w:r>
      <w:bookmarkEnd w:id="19"/>
    </w:p>
    <w:p w14:paraId="02B8D95D" w14:textId="2ABF0B91" w:rsidR="48A0C996" w:rsidRPr="00DB3E04" w:rsidRDefault="004A3C7C" w:rsidP="48A0C996">
      <w:pPr>
        <w:rPr>
          <w:b/>
          <w:bCs/>
          <w:color w:val="4472C4" w:themeColor="accent5"/>
        </w:rPr>
      </w:pPr>
      <w:r w:rsidRPr="7F1E6D25">
        <w:rPr>
          <w:b/>
          <w:bCs/>
        </w:rPr>
        <w:t>Krav 6.3-A (</w:t>
      </w:r>
      <w:r w:rsidR="006804A9" w:rsidRPr="7F1E6D25">
        <w:rPr>
          <w:b/>
          <w:bCs/>
        </w:rPr>
        <w:t>A-krav</w:t>
      </w:r>
      <w:r w:rsidRPr="7F1E6D25">
        <w:rPr>
          <w:b/>
          <w:bCs/>
        </w:rPr>
        <w:t>)</w:t>
      </w:r>
      <w:r w:rsidR="006804A9" w:rsidRPr="7F1E6D25">
        <w:rPr>
          <w:b/>
          <w:bCs/>
        </w:rPr>
        <w:t xml:space="preserve">: </w:t>
      </w:r>
      <w:r w:rsidRPr="7F1E6D25">
        <w:rPr>
          <w:i/>
          <w:iCs/>
          <w:color w:val="4472C4" w:themeColor="accent5"/>
        </w:rPr>
        <w:t>&lt;</w:t>
      </w:r>
      <w:r w:rsidR="006804A9" w:rsidRPr="7F1E6D25">
        <w:rPr>
          <w:i/>
          <w:iCs/>
          <w:color w:val="4472C4" w:themeColor="accent5"/>
        </w:rPr>
        <w:t>Leverandøren skal bekrefte</w:t>
      </w:r>
      <w:r w:rsidR="00DB3E04" w:rsidRPr="7F1E6D25">
        <w:rPr>
          <w:i/>
          <w:iCs/>
          <w:color w:val="4472C4" w:themeColor="accent5"/>
        </w:rPr>
        <w:t xml:space="preserve"> («Ja» eller «Nei»)</w:t>
      </w:r>
      <w:r w:rsidR="006804A9" w:rsidRPr="7F1E6D25">
        <w:rPr>
          <w:i/>
          <w:iCs/>
          <w:color w:val="4472C4" w:themeColor="accent5"/>
        </w:rPr>
        <w:t xml:space="preserve"> at de kan levere vedlikeholdstjenestene i samsvar med kravene beskrevet i </w:t>
      </w:r>
      <w:r w:rsidR="00DB3E04" w:rsidRPr="7F1E6D25">
        <w:rPr>
          <w:i/>
          <w:iCs/>
          <w:color w:val="4472C4" w:themeColor="accent5"/>
        </w:rPr>
        <w:t>Bilag 1</w:t>
      </w:r>
      <w:r w:rsidR="006804A9" w:rsidRPr="7F1E6D25">
        <w:rPr>
          <w:i/>
          <w:iCs/>
          <w:color w:val="4472C4" w:themeColor="accent5"/>
        </w:rPr>
        <w:t xml:space="preserve"> punkt 6.3.</w:t>
      </w:r>
      <w:r w:rsidRPr="7F1E6D25">
        <w:rPr>
          <w:i/>
          <w:iCs/>
          <w:color w:val="4472C4" w:themeColor="accent5"/>
        </w:rPr>
        <w:t>&gt;</w:t>
      </w:r>
    </w:p>
    <w:p w14:paraId="43A85DFC" w14:textId="77777777" w:rsidR="00176711" w:rsidRDefault="170F74D3" w:rsidP="00176711">
      <w:pPr>
        <w:pStyle w:val="Overskrift2"/>
      </w:pPr>
      <w:bookmarkStart w:id="20" w:name="_Toc671322115"/>
      <w:r>
        <w:t>Utviklingsguide og arkitekturteam</w:t>
      </w:r>
      <w:bookmarkEnd w:id="20"/>
    </w:p>
    <w:p w14:paraId="33239EC7" w14:textId="657F96E0" w:rsidR="00176711" w:rsidRPr="00DB3E04" w:rsidRDefault="00DB3E04" w:rsidP="7F1E6D25">
      <w:pPr>
        <w:rPr>
          <w:i/>
          <w:iCs/>
          <w:color w:val="4472C4" w:themeColor="accent5"/>
        </w:rPr>
      </w:pPr>
      <w:r w:rsidRPr="7F1E6D25">
        <w:rPr>
          <w:b/>
          <w:bCs/>
        </w:rPr>
        <w:t>Krav 6.4-A (</w:t>
      </w:r>
      <w:r w:rsidR="4A920A2C" w:rsidRPr="7F1E6D25">
        <w:rPr>
          <w:b/>
          <w:bCs/>
        </w:rPr>
        <w:t>A-krav</w:t>
      </w:r>
      <w:r w:rsidRPr="7F1E6D25">
        <w:rPr>
          <w:b/>
          <w:bCs/>
        </w:rPr>
        <w:t>)</w:t>
      </w:r>
      <w:r w:rsidR="4A920A2C" w:rsidRPr="7F1E6D25">
        <w:rPr>
          <w:b/>
          <w:bCs/>
        </w:rPr>
        <w:t xml:space="preserve">: </w:t>
      </w:r>
      <w:r w:rsidRPr="7F1E6D25">
        <w:rPr>
          <w:i/>
          <w:iCs/>
          <w:color w:val="4472C4" w:themeColor="accent5"/>
        </w:rPr>
        <w:t>&lt;</w:t>
      </w:r>
      <w:r w:rsidR="4A920A2C" w:rsidRPr="7F1E6D25">
        <w:rPr>
          <w:i/>
          <w:iCs/>
          <w:color w:val="4472C4" w:themeColor="accent5"/>
        </w:rPr>
        <w:t xml:space="preserve">Leverandøren skal bekrefte </w:t>
      </w:r>
      <w:r w:rsidRPr="7F1E6D25">
        <w:rPr>
          <w:i/>
          <w:iCs/>
          <w:color w:val="4472C4" w:themeColor="accent5"/>
        </w:rPr>
        <w:t xml:space="preserve">(«Ja» eller «Nei») </w:t>
      </w:r>
      <w:r w:rsidR="4A920A2C" w:rsidRPr="7F1E6D25">
        <w:rPr>
          <w:i/>
          <w:iCs/>
          <w:color w:val="4472C4" w:themeColor="accent5"/>
        </w:rPr>
        <w:t xml:space="preserve">at de kan </w:t>
      </w:r>
      <w:r w:rsidR="18BFFAB9" w:rsidRPr="7F1E6D25">
        <w:rPr>
          <w:i/>
          <w:iCs/>
          <w:color w:val="4472C4" w:themeColor="accent5"/>
        </w:rPr>
        <w:t xml:space="preserve">utføre tjenestene i samsvar med Kundens Utviklingsguide, samt </w:t>
      </w:r>
      <w:r w:rsidR="4A920A2C" w:rsidRPr="7F1E6D25">
        <w:rPr>
          <w:i/>
          <w:iCs/>
          <w:color w:val="4472C4" w:themeColor="accent5"/>
        </w:rPr>
        <w:t xml:space="preserve">bidra i Arkitekturteamet og til oppdatering av Utviklingsguiden slik beskrevet i </w:t>
      </w:r>
      <w:r w:rsidRPr="7F1E6D25">
        <w:rPr>
          <w:i/>
          <w:iCs/>
          <w:color w:val="4472C4" w:themeColor="accent5"/>
        </w:rPr>
        <w:t>Bilag 1</w:t>
      </w:r>
      <w:r w:rsidR="4A920A2C" w:rsidRPr="7F1E6D25">
        <w:rPr>
          <w:i/>
          <w:iCs/>
          <w:color w:val="4472C4" w:themeColor="accent5"/>
        </w:rPr>
        <w:t xml:space="preserve"> punkt 6.</w:t>
      </w:r>
      <w:r w:rsidR="1C7466C7" w:rsidRPr="7F1E6D25">
        <w:rPr>
          <w:i/>
          <w:iCs/>
          <w:color w:val="4472C4" w:themeColor="accent5"/>
        </w:rPr>
        <w:t>4</w:t>
      </w:r>
      <w:r w:rsidR="4A920A2C" w:rsidRPr="7F1E6D25">
        <w:rPr>
          <w:i/>
          <w:iCs/>
          <w:color w:val="4472C4" w:themeColor="accent5"/>
        </w:rPr>
        <w:t>.</w:t>
      </w:r>
      <w:r w:rsidRPr="7F1E6D25">
        <w:rPr>
          <w:i/>
          <w:iCs/>
          <w:color w:val="4472C4" w:themeColor="accent5"/>
        </w:rPr>
        <w:t>&gt;</w:t>
      </w:r>
    </w:p>
    <w:p w14:paraId="788F0EAF" w14:textId="77777777" w:rsidR="00176711" w:rsidRDefault="170F74D3" w:rsidP="00176711">
      <w:pPr>
        <w:pStyle w:val="Overskrift2"/>
      </w:pPr>
      <w:bookmarkStart w:id="21" w:name="_Toc1647600421"/>
      <w:r>
        <w:t>Designguide og designteam</w:t>
      </w:r>
      <w:bookmarkEnd w:id="21"/>
    </w:p>
    <w:p w14:paraId="48BC23DC" w14:textId="4D53CB63" w:rsidR="002A3B3A" w:rsidRPr="00DB3E04" w:rsidRDefault="00DB3E04" w:rsidP="7F1E6D25">
      <w:pPr>
        <w:rPr>
          <w:i/>
          <w:iCs/>
          <w:color w:val="4472C4" w:themeColor="accent5"/>
          <w:lang w:eastAsia="ar-SA"/>
        </w:rPr>
      </w:pPr>
      <w:r w:rsidRPr="7F1E6D25">
        <w:rPr>
          <w:b/>
          <w:bCs/>
          <w:lang w:eastAsia="ar-SA"/>
        </w:rPr>
        <w:t>Krav 6.5-A (</w:t>
      </w:r>
      <w:r w:rsidR="1F235792" w:rsidRPr="7F1E6D25">
        <w:rPr>
          <w:b/>
          <w:bCs/>
          <w:lang w:eastAsia="ar-SA"/>
        </w:rPr>
        <w:t>A-krav</w:t>
      </w:r>
      <w:r w:rsidRPr="7F1E6D25">
        <w:rPr>
          <w:b/>
          <w:bCs/>
          <w:lang w:eastAsia="ar-SA"/>
        </w:rPr>
        <w:t>)</w:t>
      </w:r>
      <w:r w:rsidR="1F235792" w:rsidRPr="7F1E6D25">
        <w:rPr>
          <w:b/>
          <w:bCs/>
          <w:lang w:eastAsia="ar-SA"/>
        </w:rPr>
        <w:t xml:space="preserve">: </w:t>
      </w:r>
      <w:r w:rsidRPr="7F1E6D25">
        <w:rPr>
          <w:i/>
          <w:iCs/>
          <w:color w:val="4472C4" w:themeColor="accent5"/>
          <w:lang w:eastAsia="ar-SA"/>
        </w:rPr>
        <w:t>&lt;</w:t>
      </w:r>
      <w:r w:rsidR="1F235792" w:rsidRPr="7F1E6D25">
        <w:rPr>
          <w:i/>
          <w:iCs/>
          <w:color w:val="4472C4" w:themeColor="accent5"/>
          <w:lang w:eastAsia="ar-SA"/>
        </w:rPr>
        <w:t>Leverandøren skal bekrefte</w:t>
      </w:r>
      <w:r w:rsidRPr="7F1E6D25">
        <w:rPr>
          <w:i/>
          <w:iCs/>
          <w:color w:val="4472C4" w:themeColor="accent5"/>
          <w:lang w:eastAsia="ar-SA"/>
        </w:rPr>
        <w:t xml:space="preserve"> («Ja» eller «Nei»)</w:t>
      </w:r>
      <w:r w:rsidR="1F235792" w:rsidRPr="7F1E6D25">
        <w:rPr>
          <w:i/>
          <w:iCs/>
          <w:color w:val="4472C4" w:themeColor="accent5"/>
          <w:lang w:eastAsia="ar-SA"/>
        </w:rPr>
        <w:t xml:space="preserve"> at de kan utføre tjenestene i samsvar med Kundens Designguide, samt bidra til Designte</w:t>
      </w:r>
      <w:r w:rsidR="385070FA" w:rsidRPr="7F1E6D25">
        <w:rPr>
          <w:i/>
          <w:iCs/>
          <w:color w:val="4472C4" w:themeColor="accent5"/>
          <w:lang w:eastAsia="ar-SA"/>
        </w:rPr>
        <w:t xml:space="preserve">amet slik beskrevet i </w:t>
      </w:r>
      <w:r w:rsidRPr="7F1E6D25">
        <w:rPr>
          <w:i/>
          <w:iCs/>
          <w:color w:val="4472C4" w:themeColor="accent5"/>
          <w:lang w:eastAsia="ar-SA"/>
        </w:rPr>
        <w:t>Bilag 1</w:t>
      </w:r>
      <w:r w:rsidR="385070FA" w:rsidRPr="7F1E6D25">
        <w:rPr>
          <w:i/>
          <w:iCs/>
          <w:color w:val="4472C4" w:themeColor="accent5"/>
          <w:lang w:eastAsia="ar-SA"/>
        </w:rPr>
        <w:t xml:space="preserve"> punkt 6.</w:t>
      </w:r>
      <w:r w:rsidR="71F1DE0B" w:rsidRPr="7F1E6D25">
        <w:rPr>
          <w:i/>
          <w:iCs/>
          <w:color w:val="4472C4" w:themeColor="accent5"/>
          <w:lang w:eastAsia="ar-SA"/>
        </w:rPr>
        <w:t>5</w:t>
      </w:r>
      <w:r w:rsidR="385070FA" w:rsidRPr="7F1E6D25">
        <w:rPr>
          <w:i/>
          <w:iCs/>
          <w:color w:val="4472C4" w:themeColor="accent5"/>
          <w:lang w:eastAsia="ar-SA"/>
        </w:rPr>
        <w:t>.</w:t>
      </w:r>
      <w:r w:rsidRPr="7F1E6D25">
        <w:rPr>
          <w:i/>
          <w:iCs/>
          <w:color w:val="4472C4" w:themeColor="accent5"/>
          <w:lang w:eastAsia="ar-SA"/>
        </w:rPr>
        <w:t>&gt;</w:t>
      </w:r>
    </w:p>
    <w:p w14:paraId="78FBE388" w14:textId="688A9043" w:rsidR="002A3B3A" w:rsidRDefault="0E0AE8C2" w:rsidP="15D594EA">
      <w:pPr>
        <w:pStyle w:val="Overskrift2"/>
        <w:rPr>
          <w:b/>
        </w:rPr>
      </w:pPr>
      <w:bookmarkStart w:id="22" w:name="_Toc1543954399"/>
      <w:r>
        <w:t>Porteføljestyring</w:t>
      </w:r>
      <w:bookmarkEnd w:id="22"/>
    </w:p>
    <w:p w14:paraId="00903055" w14:textId="31CF213D" w:rsidR="00D22FAD" w:rsidRPr="00DB3E04" w:rsidRDefault="00DB3E04" w:rsidP="7F1E6D25">
      <w:pPr>
        <w:rPr>
          <w:i/>
          <w:iCs/>
          <w:color w:val="4472C4" w:themeColor="accent5"/>
          <w:lang w:eastAsia="ar-SA"/>
        </w:rPr>
      </w:pPr>
      <w:r w:rsidRPr="7F1E6D25">
        <w:rPr>
          <w:b/>
          <w:bCs/>
        </w:rPr>
        <w:t>Krav 6.6-A (</w:t>
      </w:r>
      <w:r w:rsidR="7A71A67E" w:rsidRPr="7F1E6D25">
        <w:rPr>
          <w:b/>
          <w:bCs/>
        </w:rPr>
        <w:t>A-krav</w:t>
      </w:r>
      <w:r w:rsidRPr="7F1E6D25">
        <w:rPr>
          <w:b/>
          <w:bCs/>
        </w:rPr>
        <w:t>)</w:t>
      </w:r>
      <w:r w:rsidR="7A71A67E" w:rsidRPr="7F1E6D25">
        <w:rPr>
          <w:b/>
          <w:bCs/>
        </w:rPr>
        <w:t xml:space="preserve">: </w:t>
      </w:r>
      <w:r w:rsidRPr="7F1E6D25">
        <w:rPr>
          <w:i/>
          <w:iCs/>
          <w:color w:val="4472C4" w:themeColor="accent5"/>
        </w:rPr>
        <w:t>&lt;</w:t>
      </w:r>
      <w:r w:rsidR="7A71A67E" w:rsidRPr="7F1E6D25">
        <w:rPr>
          <w:i/>
          <w:iCs/>
          <w:color w:val="4472C4" w:themeColor="accent5"/>
        </w:rPr>
        <w:t>Leverandøren skal bekrefte</w:t>
      </w:r>
      <w:r w:rsidRPr="7F1E6D25">
        <w:rPr>
          <w:i/>
          <w:iCs/>
          <w:color w:val="4472C4" w:themeColor="accent5"/>
        </w:rPr>
        <w:t xml:space="preserve"> («Ja» eller «Nei»)</w:t>
      </w:r>
      <w:r w:rsidR="7A71A67E" w:rsidRPr="7F1E6D25">
        <w:rPr>
          <w:i/>
          <w:iCs/>
          <w:color w:val="4472C4" w:themeColor="accent5"/>
        </w:rPr>
        <w:t xml:space="preserve"> at de kan utføre tjenestene i samsvar med forutsetningene beskrevet i </w:t>
      </w:r>
      <w:r w:rsidRPr="7F1E6D25">
        <w:rPr>
          <w:i/>
          <w:iCs/>
          <w:color w:val="4472C4" w:themeColor="accent5"/>
        </w:rPr>
        <w:t>Bilag 1</w:t>
      </w:r>
      <w:r w:rsidR="7A71A67E" w:rsidRPr="7F1E6D25">
        <w:rPr>
          <w:i/>
          <w:iCs/>
          <w:color w:val="4472C4" w:themeColor="accent5"/>
        </w:rPr>
        <w:t xml:space="preserve"> punkt 6.</w:t>
      </w:r>
      <w:r w:rsidR="61B0B49C" w:rsidRPr="7F1E6D25">
        <w:rPr>
          <w:i/>
          <w:iCs/>
          <w:color w:val="4472C4" w:themeColor="accent5"/>
        </w:rPr>
        <w:t>6</w:t>
      </w:r>
      <w:r w:rsidR="7A71A67E" w:rsidRPr="7F1E6D25">
        <w:rPr>
          <w:i/>
          <w:iCs/>
          <w:color w:val="4472C4" w:themeColor="accent5"/>
        </w:rPr>
        <w:t>.</w:t>
      </w:r>
      <w:r w:rsidRPr="7F1E6D25">
        <w:rPr>
          <w:i/>
          <w:iCs/>
          <w:color w:val="4472C4" w:themeColor="accent5"/>
        </w:rPr>
        <w:t>&gt;</w:t>
      </w:r>
    </w:p>
    <w:p w14:paraId="426B48EB" w14:textId="77777777" w:rsidR="00D22FAD" w:rsidRPr="00A82A93" w:rsidRDefault="0F0A153D" w:rsidP="00D22FAD">
      <w:pPr>
        <w:pStyle w:val="Overskrift2"/>
        <w:rPr>
          <w:sz w:val="23"/>
          <w:szCs w:val="23"/>
        </w:rPr>
      </w:pPr>
      <w:bookmarkStart w:id="23" w:name="_Toc2102568028"/>
      <w:r>
        <w:t>Kontinuerlig forbedring og effektivisering</w:t>
      </w:r>
      <w:bookmarkEnd w:id="23"/>
      <w:r>
        <w:t xml:space="preserve"> </w:t>
      </w:r>
    </w:p>
    <w:p w14:paraId="304AEFF6" w14:textId="2773CBB0" w:rsidR="00D22FAD" w:rsidRPr="00DB3E04" w:rsidRDefault="00DB3E04" w:rsidP="7F1E6D25">
      <w:pPr>
        <w:rPr>
          <w:i/>
          <w:iCs/>
          <w:color w:val="4472C4" w:themeColor="accent5"/>
          <w:lang w:eastAsia="ar-SA"/>
        </w:rPr>
      </w:pPr>
      <w:r w:rsidRPr="7F1E6D25">
        <w:rPr>
          <w:b/>
          <w:bCs/>
        </w:rPr>
        <w:t>Krav 6.7-B (</w:t>
      </w:r>
      <w:r w:rsidR="72FCEF29" w:rsidRPr="7F1E6D25">
        <w:rPr>
          <w:b/>
          <w:bCs/>
        </w:rPr>
        <w:t>B-krav</w:t>
      </w:r>
      <w:r w:rsidRPr="7F1E6D25">
        <w:rPr>
          <w:b/>
          <w:bCs/>
        </w:rPr>
        <w:t>)</w:t>
      </w:r>
      <w:r w:rsidR="72FCEF29" w:rsidRPr="7F1E6D25">
        <w:rPr>
          <w:b/>
          <w:bCs/>
        </w:rPr>
        <w:t xml:space="preserve">: </w:t>
      </w:r>
      <w:r w:rsidRPr="7F1E6D25">
        <w:rPr>
          <w:i/>
          <w:iCs/>
          <w:color w:val="4472C4" w:themeColor="accent5"/>
        </w:rPr>
        <w:t>&lt;</w:t>
      </w:r>
      <w:r w:rsidR="226E5D9B" w:rsidRPr="7F1E6D25">
        <w:rPr>
          <w:i/>
          <w:iCs/>
          <w:color w:val="4472C4" w:themeColor="accent5"/>
        </w:rPr>
        <w:t xml:space="preserve">Leverandøren </w:t>
      </w:r>
      <w:r w:rsidR="1A30B29C" w:rsidRPr="7F1E6D25">
        <w:rPr>
          <w:i/>
          <w:iCs/>
          <w:color w:val="4472C4" w:themeColor="accent5"/>
        </w:rPr>
        <w:t>bes</w:t>
      </w:r>
      <w:r w:rsidR="00D22FAD" w:rsidRPr="7F1E6D25">
        <w:rPr>
          <w:i/>
          <w:iCs/>
          <w:color w:val="4472C4" w:themeColor="accent5"/>
        </w:rPr>
        <w:t xml:space="preserve"> </w:t>
      </w:r>
      <w:r w:rsidR="4F9C53E7" w:rsidRPr="7F1E6D25">
        <w:rPr>
          <w:i/>
          <w:iCs/>
          <w:color w:val="4472C4" w:themeColor="accent5"/>
        </w:rPr>
        <w:t xml:space="preserve">om </w:t>
      </w:r>
      <w:r w:rsidR="090D58F6" w:rsidRPr="7F1E6D25">
        <w:rPr>
          <w:i/>
          <w:iCs/>
          <w:color w:val="4472C4" w:themeColor="accent5"/>
        </w:rPr>
        <w:t>å</w:t>
      </w:r>
      <w:r w:rsidR="00D22FAD" w:rsidRPr="7F1E6D25">
        <w:rPr>
          <w:i/>
          <w:iCs/>
          <w:color w:val="4472C4" w:themeColor="accent5"/>
        </w:rPr>
        <w:t xml:space="preserve"> beskrive hvordan </w:t>
      </w:r>
      <w:r w:rsidR="00D22FAD" w:rsidRPr="7F1E6D25">
        <w:rPr>
          <w:i/>
          <w:iCs/>
          <w:color w:val="4472C4" w:themeColor="accent5"/>
          <w:lang w:eastAsia="ar-SA"/>
        </w:rPr>
        <w:t xml:space="preserve">kravene </w:t>
      </w:r>
      <w:r w:rsidR="4E7C34BD" w:rsidRPr="7F1E6D25">
        <w:rPr>
          <w:i/>
          <w:iCs/>
          <w:color w:val="4472C4" w:themeColor="accent5"/>
          <w:lang w:eastAsia="ar-SA"/>
        </w:rPr>
        <w:t xml:space="preserve">til kontinuerlig forbedring og effektivisering beskrevet </w:t>
      </w:r>
      <w:r w:rsidR="00D22FAD" w:rsidRPr="7F1E6D25">
        <w:rPr>
          <w:i/>
          <w:iCs/>
          <w:color w:val="4472C4" w:themeColor="accent5"/>
          <w:lang w:eastAsia="ar-SA"/>
        </w:rPr>
        <w:t xml:space="preserve">i </w:t>
      </w:r>
      <w:r w:rsidRPr="7F1E6D25">
        <w:rPr>
          <w:i/>
          <w:iCs/>
          <w:color w:val="4472C4" w:themeColor="accent5"/>
          <w:lang w:eastAsia="ar-SA"/>
        </w:rPr>
        <w:t>Bilag 1</w:t>
      </w:r>
      <w:r w:rsidR="00D22FAD" w:rsidRPr="7F1E6D25">
        <w:rPr>
          <w:i/>
          <w:iCs/>
          <w:color w:val="4472C4" w:themeColor="accent5"/>
          <w:lang w:eastAsia="ar-SA"/>
        </w:rPr>
        <w:t xml:space="preserve"> punkt</w:t>
      </w:r>
      <w:r w:rsidR="36C2BE97" w:rsidRPr="7F1E6D25">
        <w:rPr>
          <w:i/>
          <w:iCs/>
          <w:color w:val="4472C4" w:themeColor="accent5"/>
          <w:lang w:eastAsia="ar-SA"/>
        </w:rPr>
        <w:t xml:space="preserve"> 6.</w:t>
      </w:r>
      <w:r w:rsidR="44386642" w:rsidRPr="7F1E6D25">
        <w:rPr>
          <w:i/>
          <w:iCs/>
          <w:color w:val="4472C4" w:themeColor="accent5"/>
          <w:lang w:eastAsia="ar-SA"/>
        </w:rPr>
        <w:t>7</w:t>
      </w:r>
      <w:r w:rsidR="00D22FAD" w:rsidRPr="7F1E6D25">
        <w:rPr>
          <w:i/>
          <w:iCs/>
          <w:color w:val="4472C4" w:themeColor="accent5"/>
          <w:lang w:eastAsia="ar-SA"/>
        </w:rPr>
        <w:t xml:space="preserve"> </w:t>
      </w:r>
      <w:r w:rsidR="00766D02" w:rsidRPr="7F1E6D25">
        <w:rPr>
          <w:i/>
          <w:iCs/>
          <w:color w:val="4472C4" w:themeColor="accent5"/>
          <w:lang w:eastAsia="ar-SA"/>
        </w:rPr>
        <w:t xml:space="preserve">kan </w:t>
      </w:r>
      <w:r w:rsidR="00D22FAD" w:rsidRPr="7F1E6D25">
        <w:rPr>
          <w:i/>
          <w:iCs/>
          <w:color w:val="4472C4" w:themeColor="accent5"/>
          <w:lang w:eastAsia="ar-SA"/>
        </w:rPr>
        <w:t>oppfylles.</w:t>
      </w:r>
      <w:r w:rsidRPr="7F1E6D25">
        <w:rPr>
          <w:i/>
          <w:iCs/>
          <w:color w:val="4472C4" w:themeColor="accent5"/>
          <w:lang w:eastAsia="ar-SA"/>
        </w:rPr>
        <w:t>&gt;</w:t>
      </w:r>
    </w:p>
    <w:p w14:paraId="4B668165" w14:textId="55E55B78" w:rsidR="008A2185" w:rsidRPr="00B61E5D" w:rsidRDefault="6AFC7125" w:rsidP="008A2185">
      <w:pPr>
        <w:pStyle w:val="Overskrift2"/>
        <w:rPr>
          <w:lang w:val="nn-NO"/>
        </w:rPr>
      </w:pPr>
      <w:bookmarkStart w:id="24" w:name="_Toc201746548"/>
      <w:bookmarkStart w:id="25" w:name="_Toc1678180236"/>
      <w:bookmarkEnd w:id="24"/>
      <w:r w:rsidRPr="15D594EA">
        <w:rPr>
          <w:lang w:val="nn-NO"/>
        </w:rPr>
        <w:t>Bruk av programvare/verktøy/rammeverk</w:t>
      </w:r>
      <w:bookmarkEnd w:id="25"/>
      <w:r w:rsidRPr="15D594EA">
        <w:rPr>
          <w:lang w:val="nn-NO"/>
        </w:rPr>
        <w:t xml:space="preserve"> </w:t>
      </w:r>
    </w:p>
    <w:p w14:paraId="48B12191" w14:textId="623BCFD5" w:rsidR="1FDEC1D7" w:rsidRPr="00DB3E04" w:rsidRDefault="00DB3E04" w:rsidP="7F1E6D25">
      <w:pPr>
        <w:rPr>
          <w:i/>
          <w:iCs/>
          <w:color w:val="4472C4" w:themeColor="accent5"/>
          <w:lang w:val="nn-NO"/>
        </w:rPr>
      </w:pPr>
      <w:r w:rsidRPr="7F1E6D25">
        <w:rPr>
          <w:b/>
          <w:bCs/>
          <w:lang w:val="nn-NO"/>
        </w:rPr>
        <w:t>Krav 6.8-A (</w:t>
      </w:r>
      <w:r w:rsidR="1FDEC1D7" w:rsidRPr="7F1E6D25">
        <w:rPr>
          <w:b/>
          <w:bCs/>
          <w:lang w:val="nn-NO"/>
        </w:rPr>
        <w:t>A-krav</w:t>
      </w:r>
      <w:r w:rsidRPr="7F1E6D25">
        <w:rPr>
          <w:b/>
          <w:bCs/>
          <w:lang w:val="nn-NO"/>
        </w:rPr>
        <w:t>)</w:t>
      </w:r>
      <w:r w:rsidR="1FDEC1D7" w:rsidRPr="7F1E6D25">
        <w:rPr>
          <w:b/>
          <w:bCs/>
          <w:lang w:val="nn-NO"/>
        </w:rPr>
        <w:t xml:space="preserve">: </w:t>
      </w:r>
      <w:r w:rsidRPr="7F1E6D25">
        <w:rPr>
          <w:i/>
          <w:iCs/>
          <w:color w:val="4472C4" w:themeColor="accent5"/>
          <w:lang w:val="nn-NO"/>
        </w:rPr>
        <w:t>&lt;</w:t>
      </w:r>
      <w:r w:rsidR="1FDEC1D7" w:rsidRPr="7F1E6D25">
        <w:rPr>
          <w:i/>
          <w:iCs/>
          <w:color w:val="4472C4" w:themeColor="accent5"/>
          <w:lang w:val="nn-NO"/>
        </w:rPr>
        <w:t xml:space="preserve">Leverandøren skal bekrefte </w:t>
      </w:r>
      <w:r w:rsidRPr="7F1E6D25">
        <w:rPr>
          <w:i/>
          <w:iCs/>
          <w:color w:val="4472C4" w:themeColor="accent5"/>
          <w:lang w:val="nn-NO"/>
        </w:rPr>
        <w:t xml:space="preserve">(«Ja» eller «Nei») </w:t>
      </w:r>
      <w:r w:rsidR="1FDEC1D7" w:rsidRPr="7F1E6D25">
        <w:rPr>
          <w:i/>
          <w:iCs/>
          <w:color w:val="4472C4" w:themeColor="accent5"/>
          <w:lang w:val="nn-NO"/>
        </w:rPr>
        <w:t xml:space="preserve">at de kan levere </w:t>
      </w:r>
      <w:proofErr w:type="spellStart"/>
      <w:r w:rsidR="1FDEC1D7" w:rsidRPr="7F1E6D25">
        <w:rPr>
          <w:i/>
          <w:iCs/>
          <w:color w:val="4472C4" w:themeColor="accent5"/>
          <w:lang w:val="nn-NO"/>
        </w:rPr>
        <w:t>tjenestene</w:t>
      </w:r>
      <w:proofErr w:type="spellEnd"/>
      <w:r w:rsidR="1FDEC1D7" w:rsidRPr="7F1E6D25">
        <w:rPr>
          <w:i/>
          <w:iCs/>
          <w:color w:val="4472C4" w:themeColor="accent5"/>
          <w:lang w:val="nn-NO"/>
        </w:rPr>
        <w:t xml:space="preserve"> i samsvar med </w:t>
      </w:r>
      <w:proofErr w:type="spellStart"/>
      <w:r w:rsidR="1FDEC1D7" w:rsidRPr="7F1E6D25">
        <w:rPr>
          <w:i/>
          <w:iCs/>
          <w:color w:val="4472C4" w:themeColor="accent5"/>
          <w:lang w:val="nn-NO"/>
        </w:rPr>
        <w:t>forutsetningene</w:t>
      </w:r>
      <w:proofErr w:type="spellEnd"/>
      <w:r w:rsidR="1FDEC1D7" w:rsidRPr="7F1E6D25">
        <w:rPr>
          <w:i/>
          <w:iCs/>
          <w:color w:val="4472C4" w:themeColor="accent5"/>
          <w:lang w:val="nn-NO"/>
        </w:rPr>
        <w:t xml:space="preserve"> </w:t>
      </w:r>
      <w:r w:rsidR="4F180E42" w:rsidRPr="7F1E6D25">
        <w:rPr>
          <w:i/>
          <w:iCs/>
          <w:color w:val="4472C4" w:themeColor="accent5"/>
          <w:lang w:val="nn-NO"/>
        </w:rPr>
        <w:t xml:space="preserve">som er </w:t>
      </w:r>
      <w:proofErr w:type="spellStart"/>
      <w:r w:rsidR="1FDEC1D7" w:rsidRPr="7F1E6D25">
        <w:rPr>
          <w:i/>
          <w:iCs/>
          <w:color w:val="4472C4" w:themeColor="accent5"/>
          <w:lang w:val="nn-NO"/>
        </w:rPr>
        <w:t>beskrevet</w:t>
      </w:r>
      <w:proofErr w:type="spellEnd"/>
      <w:r w:rsidR="1FDEC1D7" w:rsidRPr="7F1E6D25">
        <w:rPr>
          <w:i/>
          <w:iCs/>
          <w:color w:val="4472C4" w:themeColor="accent5"/>
          <w:lang w:val="nn-NO"/>
        </w:rPr>
        <w:t xml:space="preserve"> i </w:t>
      </w:r>
      <w:proofErr w:type="spellStart"/>
      <w:r w:rsidRPr="7F1E6D25">
        <w:rPr>
          <w:i/>
          <w:iCs/>
          <w:color w:val="4472C4" w:themeColor="accent5"/>
          <w:lang w:val="nn-NO"/>
        </w:rPr>
        <w:t>Bilag</w:t>
      </w:r>
      <w:proofErr w:type="spellEnd"/>
      <w:r w:rsidRPr="7F1E6D25">
        <w:rPr>
          <w:i/>
          <w:iCs/>
          <w:color w:val="4472C4" w:themeColor="accent5"/>
          <w:lang w:val="nn-NO"/>
        </w:rPr>
        <w:t xml:space="preserve"> 1</w:t>
      </w:r>
      <w:r w:rsidR="04E614DB" w:rsidRPr="7F1E6D25">
        <w:rPr>
          <w:i/>
          <w:iCs/>
          <w:color w:val="4472C4" w:themeColor="accent5"/>
          <w:lang w:val="nn-NO"/>
        </w:rPr>
        <w:t xml:space="preserve"> punkt 6.</w:t>
      </w:r>
      <w:r w:rsidR="5984C5C8" w:rsidRPr="7F1E6D25">
        <w:rPr>
          <w:i/>
          <w:iCs/>
          <w:color w:val="4472C4" w:themeColor="accent5"/>
          <w:lang w:val="nn-NO"/>
        </w:rPr>
        <w:t>8</w:t>
      </w:r>
      <w:r w:rsidR="04E614DB" w:rsidRPr="7F1E6D25">
        <w:rPr>
          <w:i/>
          <w:iCs/>
          <w:color w:val="4472C4" w:themeColor="accent5"/>
          <w:lang w:val="nn-NO"/>
        </w:rPr>
        <w:t>.</w:t>
      </w:r>
      <w:r w:rsidRPr="7F1E6D25">
        <w:rPr>
          <w:i/>
          <w:iCs/>
          <w:color w:val="4472C4" w:themeColor="accent5"/>
          <w:lang w:val="nn-NO"/>
        </w:rPr>
        <w:t>&gt;</w:t>
      </w:r>
      <w:r w:rsidR="04E614DB" w:rsidRPr="7F1E6D25">
        <w:rPr>
          <w:i/>
          <w:iCs/>
          <w:color w:val="4472C4" w:themeColor="accent5"/>
          <w:lang w:val="nn-NO"/>
        </w:rPr>
        <w:t xml:space="preserve"> </w:t>
      </w:r>
    </w:p>
    <w:p w14:paraId="268451BA" w14:textId="77777777" w:rsidR="006C28AD" w:rsidRDefault="5714BF4D" w:rsidP="008F2356">
      <w:pPr>
        <w:pStyle w:val="Overskrift2"/>
        <w:rPr>
          <w:lang w:val="nn-NO"/>
        </w:rPr>
      </w:pPr>
      <w:bookmarkStart w:id="26" w:name="_Toc1888165745"/>
      <w:r w:rsidRPr="15D594EA">
        <w:rPr>
          <w:lang w:val="nn-NO"/>
        </w:rPr>
        <w:lastRenderedPageBreak/>
        <w:t xml:space="preserve">Bruk av verktøy </w:t>
      </w:r>
      <w:r w:rsidR="7261FA21" w:rsidRPr="15D594EA">
        <w:rPr>
          <w:lang w:val="nn-NO"/>
        </w:rPr>
        <w:t xml:space="preserve">for </w:t>
      </w:r>
      <w:r w:rsidRPr="15D594EA">
        <w:rPr>
          <w:lang w:val="nn-NO"/>
        </w:rPr>
        <w:t>kunstig intelligens</w:t>
      </w:r>
      <w:bookmarkEnd w:id="26"/>
    </w:p>
    <w:p w14:paraId="3946855D" w14:textId="02282E1B" w:rsidR="261F5CE9" w:rsidRDefault="00DB3E04" w:rsidP="42391F17">
      <w:pPr>
        <w:rPr>
          <w:b/>
          <w:bCs/>
          <w:lang w:eastAsia="ar-SA"/>
        </w:rPr>
      </w:pPr>
      <w:r w:rsidRPr="7F1E6D25">
        <w:rPr>
          <w:b/>
          <w:bCs/>
          <w:lang w:eastAsia="ar-SA"/>
        </w:rPr>
        <w:t>Krav 6.9-A (</w:t>
      </w:r>
      <w:r w:rsidR="261F5CE9" w:rsidRPr="7F1E6D25">
        <w:rPr>
          <w:b/>
          <w:bCs/>
          <w:lang w:eastAsia="ar-SA"/>
        </w:rPr>
        <w:t>A-krav</w:t>
      </w:r>
      <w:r w:rsidRPr="7F1E6D25">
        <w:rPr>
          <w:b/>
          <w:bCs/>
          <w:lang w:eastAsia="ar-SA"/>
        </w:rPr>
        <w:t>)</w:t>
      </w:r>
      <w:r w:rsidR="261F5CE9" w:rsidRPr="7F1E6D25">
        <w:rPr>
          <w:b/>
          <w:bCs/>
          <w:lang w:eastAsia="ar-SA"/>
        </w:rPr>
        <w:t xml:space="preserve">: </w:t>
      </w:r>
      <w:r w:rsidRPr="7F1E6D25">
        <w:rPr>
          <w:i/>
          <w:iCs/>
          <w:color w:val="4472C4" w:themeColor="accent5"/>
          <w:lang w:eastAsia="ar-SA"/>
        </w:rPr>
        <w:t>&lt;</w:t>
      </w:r>
      <w:r w:rsidR="261F5CE9" w:rsidRPr="7F1E6D25">
        <w:rPr>
          <w:i/>
          <w:iCs/>
          <w:color w:val="4472C4" w:themeColor="accent5"/>
          <w:lang w:eastAsia="ar-SA"/>
        </w:rPr>
        <w:t xml:space="preserve">Leverandøren skal bekrefte </w:t>
      </w:r>
      <w:r w:rsidRPr="7F1E6D25">
        <w:rPr>
          <w:i/>
          <w:iCs/>
          <w:color w:val="4472C4" w:themeColor="accent5"/>
          <w:lang w:eastAsia="ar-SA"/>
        </w:rPr>
        <w:t>(«Ja» eller «Nei»)</w:t>
      </w:r>
      <w:r w:rsidR="261F5CE9" w:rsidRPr="7F1E6D25">
        <w:rPr>
          <w:i/>
          <w:iCs/>
          <w:color w:val="4472C4" w:themeColor="accent5"/>
          <w:lang w:eastAsia="ar-SA"/>
        </w:rPr>
        <w:t xml:space="preserve"> at de kan levere tjenestene i henhold til kravene beskrevet i </w:t>
      </w:r>
      <w:r w:rsidRPr="7F1E6D25">
        <w:rPr>
          <w:i/>
          <w:iCs/>
          <w:color w:val="4472C4" w:themeColor="accent5"/>
          <w:lang w:eastAsia="ar-SA"/>
        </w:rPr>
        <w:t>Bilag 1</w:t>
      </w:r>
      <w:r w:rsidR="261F5CE9" w:rsidRPr="7F1E6D25">
        <w:rPr>
          <w:i/>
          <w:iCs/>
          <w:color w:val="4472C4" w:themeColor="accent5"/>
          <w:lang w:eastAsia="ar-SA"/>
        </w:rPr>
        <w:t xml:space="preserve"> punkt 6.</w:t>
      </w:r>
      <w:r w:rsidR="420992B7" w:rsidRPr="7F1E6D25">
        <w:rPr>
          <w:i/>
          <w:iCs/>
          <w:color w:val="4472C4" w:themeColor="accent5"/>
          <w:lang w:eastAsia="ar-SA"/>
        </w:rPr>
        <w:t>9</w:t>
      </w:r>
      <w:r w:rsidR="261F5CE9" w:rsidRPr="7F1E6D25">
        <w:rPr>
          <w:i/>
          <w:iCs/>
          <w:color w:val="4472C4" w:themeColor="accent5"/>
          <w:lang w:eastAsia="ar-SA"/>
        </w:rPr>
        <w:t>.</w:t>
      </w:r>
      <w:r w:rsidRPr="7F1E6D25">
        <w:rPr>
          <w:i/>
          <w:iCs/>
          <w:color w:val="4472C4" w:themeColor="accent5"/>
          <w:lang w:eastAsia="ar-SA"/>
        </w:rPr>
        <w:t>&gt;</w:t>
      </w:r>
    </w:p>
    <w:p w14:paraId="540CB374" w14:textId="3E43F628" w:rsidR="42391F17" w:rsidRDefault="42391F17" w:rsidP="42391F17">
      <w:pPr>
        <w:rPr>
          <w:b/>
          <w:bCs/>
          <w:lang w:eastAsia="ar-SA"/>
        </w:rPr>
      </w:pPr>
    </w:p>
    <w:p w14:paraId="39E5A6AB" w14:textId="3D0FAD43" w:rsidR="00A06C98" w:rsidRPr="005C0593" w:rsidRDefault="00DB3E04" w:rsidP="7F1E6D25">
      <w:pPr>
        <w:spacing w:line="259" w:lineRule="auto"/>
        <w:rPr>
          <w:b/>
          <w:bCs/>
          <w:lang w:eastAsia="ar-SA"/>
        </w:rPr>
      </w:pPr>
      <w:r w:rsidRPr="7F1E6D25">
        <w:rPr>
          <w:b/>
          <w:bCs/>
          <w:lang w:eastAsia="ar-SA"/>
        </w:rPr>
        <w:t>Krav 6.9-B (</w:t>
      </w:r>
      <w:r w:rsidR="10FF7AB3" w:rsidRPr="7F1E6D25">
        <w:rPr>
          <w:b/>
          <w:bCs/>
          <w:lang w:eastAsia="ar-SA"/>
        </w:rPr>
        <w:t>B-krav</w:t>
      </w:r>
      <w:r w:rsidRPr="7F1E6D25">
        <w:rPr>
          <w:b/>
          <w:bCs/>
          <w:lang w:eastAsia="ar-SA"/>
        </w:rPr>
        <w:t>)</w:t>
      </w:r>
      <w:r w:rsidR="10FF7AB3" w:rsidRPr="7F1E6D25">
        <w:rPr>
          <w:b/>
          <w:bCs/>
          <w:lang w:eastAsia="ar-SA"/>
        </w:rPr>
        <w:t xml:space="preserve">: </w:t>
      </w:r>
      <w:r w:rsidRPr="7F1E6D25">
        <w:rPr>
          <w:i/>
          <w:iCs/>
          <w:color w:val="4472C4" w:themeColor="accent5"/>
          <w:lang w:eastAsia="ar-SA"/>
        </w:rPr>
        <w:t>&lt;</w:t>
      </w:r>
      <w:r w:rsidR="006F0733" w:rsidRPr="7F1E6D25">
        <w:rPr>
          <w:i/>
          <w:iCs/>
          <w:color w:val="4472C4" w:themeColor="accent5"/>
          <w:lang w:eastAsia="ar-SA"/>
        </w:rPr>
        <w:t>Leverandøren</w:t>
      </w:r>
      <w:r w:rsidR="5B1E9471" w:rsidRPr="7F1E6D25">
        <w:rPr>
          <w:i/>
          <w:iCs/>
          <w:color w:val="4472C4" w:themeColor="accent5"/>
          <w:lang w:eastAsia="ar-SA"/>
        </w:rPr>
        <w:t xml:space="preserve"> bes</w:t>
      </w:r>
      <w:r w:rsidRPr="7F1E6D25">
        <w:rPr>
          <w:i/>
          <w:iCs/>
          <w:color w:val="4472C4" w:themeColor="accent5"/>
          <w:lang w:eastAsia="ar-SA"/>
        </w:rPr>
        <w:t xml:space="preserve"> </w:t>
      </w:r>
      <w:r w:rsidR="006F0733" w:rsidRPr="7F1E6D25">
        <w:rPr>
          <w:i/>
          <w:iCs/>
          <w:color w:val="4472C4" w:themeColor="accent5"/>
          <w:lang w:eastAsia="ar-SA"/>
        </w:rPr>
        <w:t>beskrive erfaring med bruk av KI-verktøy</w:t>
      </w:r>
      <w:r w:rsidR="00357FCC" w:rsidRPr="7F1E6D25">
        <w:rPr>
          <w:i/>
          <w:iCs/>
          <w:color w:val="4472C4" w:themeColor="accent5"/>
          <w:lang w:eastAsia="ar-SA"/>
        </w:rPr>
        <w:t xml:space="preserve"> og oppnådde effekter med bruk av KI </w:t>
      </w:r>
      <w:r w:rsidR="006F0733" w:rsidRPr="7F1E6D25">
        <w:rPr>
          <w:i/>
          <w:iCs/>
          <w:color w:val="4472C4" w:themeColor="accent5"/>
          <w:lang w:eastAsia="ar-SA"/>
        </w:rPr>
        <w:t>i vedlikeholds- og utviklingsprosesser, samt foreslå relevante bruksområder og kontrolltiltak.</w:t>
      </w:r>
      <w:r w:rsidRPr="7F1E6D25">
        <w:rPr>
          <w:i/>
          <w:iCs/>
          <w:color w:val="4472C4" w:themeColor="accent5"/>
          <w:lang w:eastAsia="ar-SA"/>
        </w:rPr>
        <w:t>&gt;</w:t>
      </w:r>
    </w:p>
    <w:p w14:paraId="4DAD0D62" w14:textId="77777777" w:rsidR="008A2185" w:rsidRDefault="6AFC7125" w:rsidP="008A2185">
      <w:pPr>
        <w:pStyle w:val="Overskrift2"/>
      </w:pPr>
      <w:bookmarkStart w:id="27" w:name="_Toc1636254081"/>
      <w:r>
        <w:t>Sikkerhet</w:t>
      </w:r>
      <w:bookmarkEnd w:id="27"/>
    </w:p>
    <w:p w14:paraId="3E626ACC" w14:textId="658F13D3" w:rsidR="008A2185" w:rsidRPr="00584F74" w:rsidRDefault="00DB3E04" w:rsidP="42391F17">
      <w:pPr>
        <w:rPr>
          <w:b/>
          <w:bCs/>
          <w:lang w:eastAsia="ar-SA"/>
        </w:rPr>
      </w:pPr>
      <w:r w:rsidRPr="7F1E6D25">
        <w:rPr>
          <w:b/>
          <w:bCs/>
          <w:lang w:eastAsia="ar-SA"/>
        </w:rPr>
        <w:t>Krav 6.10-A (</w:t>
      </w:r>
      <w:r w:rsidR="37BEB5D8" w:rsidRPr="7F1E6D25">
        <w:rPr>
          <w:b/>
          <w:bCs/>
          <w:lang w:eastAsia="ar-SA"/>
        </w:rPr>
        <w:t>A-krav</w:t>
      </w:r>
      <w:r w:rsidRPr="7F1E6D25">
        <w:rPr>
          <w:b/>
          <w:bCs/>
          <w:lang w:eastAsia="ar-SA"/>
        </w:rPr>
        <w:t>)</w:t>
      </w:r>
      <w:r w:rsidR="37BEB5D8" w:rsidRPr="7F1E6D25">
        <w:rPr>
          <w:b/>
          <w:bCs/>
          <w:lang w:eastAsia="ar-SA"/>
        </w:rPr>
        <w:t xml:space="preserve">: </w:t>
      </w:r>
      <w:r w:rsidRPr="7F1E6D25">
        <w:rPr>
          <w:i/>
          <w:iCs/>
          <w:color w:val="4472C4" w:themeColor="accent5"/>
          <w:lang w:eastAsia="ar-SA"/>
        </w:rPr>
        <w:t>&lt;</w:t>
      </w:r>
      <w:r w:rsidR="37BEB5D8" w:rsidRPr="7F1E6D25">
        <w:rPr>
          <w:i/>
          <w:iCs/>
          <w:color w:val="4472C4" w:themeColor="accent5"/>
          <w:lang w:eastAsia="ar-SA"/>
        </w:rPr>
        <w:t xml:space="preserve">Leverandøren skal bekrefte </w:t>
      </w:r>
      <w:r w:rsidRPr="7F1E6D25">
        <w:rPr>
          <w:i/>
          <w:iCs/>
          <w:color w:val="4472C4" w:themeColor="accent5"/>
          <w:lang w:eastAsia="ar-SA"/>
        </w:rPr>
        <w:t xml:space="preserve">(«Ja» eller «Nei») </w:t>
      </w:r>
      <w:r w:rsidR="37BEB5D8" w:rsidRPr="7F1E6D25">
        <w:rPr>
          <w:i/>
          <w:iCs/>
          <w:color w:val="4472C4" w:themeColor="accent5"/>
          <w:lang w:eastAsia="ar-SA"/>
        </w:rPr>
        <w:t xml:space="preserve">at de kan levere tjenestene i samsvar med kravene beskrevet i </w:t>
      </w:r>
      <w:r w:rsidRPr="7F1E6D25">
        <w:rPr>
          <w:i/>
          <w:iCs/>
          <w:color w:val="4472C4" w:themeColor="accent5"/>
          <w:lang w:eastAsia="ar-SA"/>
        </w:rPr>
        <w:t>Bilag 1</w:t>
      </w:r>
      <w:r w:rsidR="37BEB5D8" w:rsidRPr="7F1E6D25">
        <w:rPr>
          <w:i/>
          <w:iCs/>
          <w:color w:val="4472C4" w:themeColor="accent5"/>
          <w:lang w:eastAsia="ar-SA"/>
        </w:rPr>
        <w:t xml:space="preserve"> punkt 6.</w:t>
      </w:r>
      <w:r w:rsidR="1EFA8994" w:rsidRPr="7F1E6D25">
        <w:rPr>
          <w:i/>
          <w:iCs/>
          <w:color w:val="4472C4" w:themeColor="accent5"/>
          <w:lang w:eastAsia="ar-SA"/>
        </w:rPr>
        <w:t>10</w:t>
      </w:r>
      <w:r w:rsidR="37BEB5D8" w:rsidRPr="7F1E6D25">
        <w:rPr>
          <w:i/>
          <w:iCs/>
          <w:color w:val="4472C4" w:themeColor="accent5"/>
          <w:lang w:eastAsia="ar-SA"/>
        </w:rPr>
        <w:t>.</w:t>
      </w:r>
      <w:r w:rsidRPr="7F1E6D25">
        <w:rPr>
          <w:i/>
          <w:iCs/>
          <w:color w:val="4472C4" w:themeColor="accent5"/>
          <w:lang w:eastAsia="ar-SA"/>
        </w:rPr>
        <w:t>&gt;</w:t>
      </w:r>
    </w:p>
    <w:p w14:paraId="4821E2DC" w14:textId="19EBAAFC" w:rsidR="008A2185" w:rsidRPr="00584F74" w:rsidRDefault="008A2185" w:rsidP="42391F17">
      <w:pPr>
        <w:rPr>
          <w:b/>
          <w:bCs/>
          <w:lang w:eastAsia="ar-SA"/>
        </w:rPr>
      </w:pPr>
    </w:p>
    <w:p w14:paraId="1A4B7B65" w14:textId="49DE649E" w:rsidR="008A2185" w:rsidRPr="00DB3E04" w:rsidRDefault="00DB3E04" w:rsidP="0A67AC1A">
      <w:pPr>
        <w:rPr>
          <w:b/>
          <w:bCs/>
          <w:lang w:eastAsia="ar-SA"/>
        </w:rPr>
      </w:pPr>
      <w:r w:rsidRPr="7F1E6D25">
        <w:rPr>
          <w:b/>
          <w:bCs/>
          <w:lang w:eastAsia="ar-SA"/>
        </w:rPr>
        <w:t>Krav 6.10-B (</w:t>
      </w:r>
      <w:r w:rsidR="37BEB5D8" w:rsidRPr="7F1E6D25">
        <w:rPr>
          <w:b/>
          <w:bCs/>
          <w:lang w:eastAsia="ar-SA"/>
        </w:rPr>
        <w:t>B-krav</w:t>
      </w:r>
      <w:r w:rsidRPr="7F1E6D25">
        <w:rPr>
          <w:b/>
          <w:bCs/>
          <w:lang w:eastAsia="ar-SA"/>
        </w:rPr>
        <w:t>)</w:t>
      </w:r>
      <w:r w:rsidR="37BEB5D8" w:rsidRPr="7F1E6D25">
        <w:rPr>
          <w:b/>
          <w:bCs/>
          <w:lang w:eastAsia="ar-SA"/>
        </w:rPr>
        <w:t xml:space="preserve">: </w:t>
      </w:r>
      <w:r w:rsidRPr="7F1E6D25">
        <w:rPr>
          <w:i/>
          <w:iCs/>
          <w:color w:val="4472C4" w:themeColor="accent5"/>
          <w:lang w:eastAsia="ar-SA"/>
        </w:rPr>
        <w:t>&lt;</w:t>
      </w:r>
      <w:r w:rsidR="008A2185" w:rsidRPr="7F1E6D25">
        <w:rPr>
          <w:i/>
          <w:iCs/>
          <w:color w:val="4472C4" w:themeColor="accent5"/>
          <w:lang w:eastAsia="ar-SA"/>
        </w:rPr>
        <w:t xml:space="preserve">Leverandøren </w:t>
      </w:r>
      <w:r w:rsidRPr="7F1E6D25">
        <w:rPr>
          <w:i/>
          <w:iCs/>
          <w:color w:val="4472C4" w:themeColor="accent5"/>
          <w:lang w:eastAsia="ar-SA"/>
        </w:rPr>
        <w:t>b</w:t>
      </w:r>
      <w:r w:rsidR="17E7E5B9" w:rsidRPr="7F1E6D25">
        <w:rPr>
          <w:i/>
          <w:iCs/>
          <w:color w:val="4472C4" w:themeColor="accent5"/>
          <w:lang w:eastAsia="ar-SA"/>
        </w:rPr>
        <w:t>es</w:t>
      </w:r>
      <w:r w:rsidR="008A2185" w:rsidRPr="7F1E6D25">
        <w:rPr>
          <w:i/>
          <w:iCs/>
          <w:color w:val="4472C4" w:themeColor="accent5"/>
          <w:lang w:eastAsia="ar-SA"/>
        </w:rPr>
        <w:t xml:space="preserve"> beskr</w:t>
      </w:r>
      <w:r w:rsidR="00584F74" w:rsidRPr="7F1E6D25">
        <w:rPr>
          <w:i/>
          <w:iCs/>
          <w:color w:val="4472C4" w:themeColor="accent5"/>
          <w:lang w:eastAsia="ar-SA"/>
        </w:rPr>
        <w:t>ive</w:t>
      </w:r>
      <w:r w:rsidR="008A2185" w:rsidRPr="7F1E6D25">
        <w:rPr>
          <w:i/>
          <w:iCs/>
          <w:color w:val="4472C4" w:themeColor="accent5"/>
          <w:lang w:eastAsia="ar-SA"/>
        </w:rPr>
        <w:t xml:space="preserve"> hvordan sikkerhet ivaretas i det daglige arbeidet for Kunden, herunder hvordan Leverandøren sikrer at ressurser som arbeider for Kunden har og vedlikeholder tilstrekkelig kompetanse til å vurdere og ivareta sikkerhet i sitt arbeid.</w:t>
      </w:r>
      <w:r w:rsidRPr="7F1E6D25">
        <w:rPr>
          <w:i/>
          <w:iCs/>
          <w:color w:val="4472C4" w:themeColor="accent5"/>
          <w:lang w:eastAsia="ar-SA"/>
        </w:rPr>
        <w:t>&gt;</w:t>
      </w:r>
    </w:p>
    <w:p w14:paraId="32FABAAC" w14:textId="14937A6B" w:rsidR="30B3757D" w:rsidRDefault="3381C3E5" w:rsidP="00DB3E04">
      <w:pPr>
        <w:pStyle w:val="Overskrift2"/>
      </w:pPr>
      <w:bookmarkStart w:id="28" w:name="_Toc1472652380"/>
      <w:r>
        <w:t>Tilgjengelighet</w:t>
      </w:r>
      <w:bookmarkEnd w:id="28"/>
    </w:p>
    <w:p w14:paraId="43BE3901" w14:textId="0CC48A04" w:rsidR="00DB3E04" w:rsidRPr="00216A13" w:rsidRDefault="00DB3E04" w:rsidP="7F1E6D25">
      <w:pPr>
        <w:rPr>
          <w:i/>
          <w:iCs/>
          <w:color w:val="4472C4" w:themeColor="accent5"/>
        </w:rPr>
      </w:pPr>
      <w:r w:rsidRPr="7F1E6D25">
        <w:rPr>
          <w:b/>
          <w:bCs/>
        </w:rPr>
        <w:t>Krav 6.11-A (</w:t>
      </w:r>
      <w:r w:rsidR="70DF95D8" w:rsidRPr="7F1E6D25">
        <w:rPr>
          <w:b/>
          <w:bCs/>
        </w:rPr>
        <w:t>A-krav</w:t>
      </w:r>
      <w:r w:rsidRPr="7F1E6D25">
        <w:rPr>
          <w:b/>
          <w:bCs/>
        </w:rPr>
        <w:t>)</w:t>
      </w:r>
      <w:r w:rsidR="70DF95D8" w:rsidRPr="7F1E6D25">
        <w:rPr>
          <w:b/>
          <w:bCs/>
        </w:rPr>
        <w:t>:</w:t>
      </w:r>
      <w:r w:rsidR="70DF95D8">
        <w:t xml:space="preserve"> </w:t>
      </w:r>
      <w:r w:rsidR="00216A13" w:rsidRPr="7F1E6D25">
        <w:rPr>
          <w:i/>
          <w:iCs/>
          <w:color w:val="4472C4" w:themeColor="accent5"/>
        </w:rPr>
        <w:t>&lt;</w:t>
      </w:r>
      <w:r w:rsidR="70DF95D8" w:rsidRPr="7F1E6D25">
        <w:rPr>
          <w:i/>
          <w:iCs/>
          <w:color w:val="4472C4" w:themeColor="accent5"/>
        </w:rPr>
        <w:t xml:space="preserve">Leverandøren skal bekrefte </w:t>
      </w:r>
      <w:r w:rsidRPr="7F1E6D25">
        <w:rPr>
          <w:i/>
          <w:iCs/>
          <w:color w:val="4472C4" w:themeColor="accent5"/>
        </w:rPr>
        <w:t xml:space="preserve">(«Ja» eller «Nei») </w:t>
      </w:r>
      <w:r w:rsidR="70DF95D8" w:rsidRPr="7F1E6D25">
        <w:rPr>
          <w:i/>
          <w:iCs/>
          <w:color w:val="4472C4" w:themeColor="accent5"/>
        </w:rPr>
        <w:t xml:space="preserve">at tjenestene kan leveres i henhold til kravene om tilgjengelighet i </w:t>
      </w:r>
      <w:r w:rsidR="00216A13" w:rsidRPr="7F1E6D25">
        <w:rPr>
          <w:i/>
          <w:iCs/>
          <w:color w:val="4472C4" w:themeColor="accent5"/>
        </w:rPr>
        <w:t>Bilag 1</w:t>
      </w:r>
      <w:r w:rsidR="70DF95D8" w:rsidRPr="7F1E6D25">
        <w:rPr>
          <w:i/>
          <w:iCs/>
          <w:color w:val="4472C4" w:themeColor="accent5"/>
        </w:rPr>
        <w:t xml:space="preserve"> punkt 6.11, herunder at </w:t>
      </w:r>
      <w:r w:rsidR="2A356BB3" w:rsidRPr="7F1E6D25">
        <w:rPr>
          <w:i/>
          <w:iCs/>
          <w:color w:val="4472C4" w:themeColor="accent5"/>
        </w:rPr>
        <w:t xml:space="preserve">Leverandøren kan levere beredskap som beskrevet i </w:t>
      </w:r>
      <w:r w:rsidR="00216A13" w:rsidRPr="7F1E6D25">
        <w:rPr>
          <w:i/>
          <w:iCs/>
          <w:color w:val="4472C4" w:themeColor="accent5"/>
        </w:rPr>
        <w:t>Bilag 1</w:t>
      </w:r>
      <w:r w:rsidR="2A356BB3" w:rsidRPr="7F1E6D25">
        <w:rPr>
          <w:i/>
          <w:iCs/>
          <w:color w:val="4472C4" w:themeColor="accent5"/>
        </w:rPr>
        <w:t xml:space="preserve"> punkt </w:t>
      </w:r>
      <w:r w:rsidR="00216A13" w:rsidRPr="7F1E6D25">
        <w:rPr>
          <w:i/>
          <w:iCs/>
          <w:color w:val="4472C4" w:themeColor="accent5"/>
        </w:rPr>
        <w:t>6.11.&gt;</w:t>
      </w:r>
    </w:p>
    <w:p w14:paraId="104D3583" w14:textId="0F1666AA" w:rsidR="008A2185" w:rsidRDefault="6AFC7125" w:rsidP="00216A13">
      <w:pPr>
        <w:pStyle w:val="Overskrift2"/>
      </w:pPr>
      <w:bookmarkStart w:id="29" w:name="_Toc1767281179"/>
      <w:r>
        <w:t>Språk</w:t>
      </w:r>
      <w:bookmarkEnd w:id="29"/>
    </w:p>
    <w:p w14:paraId="13CE6FD5" w14:textId="43AA7874" w:rsidR="008A2185" w:rsidRPr="00216A13" w:rsidRDefault="00216A13" w:rsidP="00216A13">
      <w:pPr>
        <w:spacing w:line="259" w:lineRule="auto"/>
        <w:rPr>
          <w:rFonts w:cs="Arial"/>
          <w:b/>
          <w:bCs/>
        </w:rPr>
      </w:pPr>
      <w:r w:rsidRPr="7F1E6D25">
        <w:rPr>
          <w:rFonts w:cs="Arial"/>
          <w:b/>
          <w:bCs/>
        </w:rPr>
        <w:t>Krav 6.12-A (</w:t>
      </w:r>
      <w:r w:rsidR="7D56FE82" w:rsidRPr="7F1E6D25">
        <w:rPr>
          <w:rFonts w:cs="Arial"/>
          <w:b/>
          <w:bCs/>
        </w:rPr>
        <w:t>A-krav</w:t>
      </w:r>
      <w:r w:rsidRPr="7F1E6D25">
        <w:rPr>
          <w:rFonts w:cs="Arial"/>
          <w:b/>
          <w:bCs/>
        </w:rPr>
        <w:t>)</w:t>
      </w:r>
      <w:r w:rsidR="7D56FE82" w:rsidRPr="7F1E6D25">
        <w:rPr>
          <w:rFonts w:cs="Arial"/>
          <w:b/>
          <w:bCs/>
        </w:rPr>
        <w:t xml:space="preserve">: </w:t>
      </w:r>
      <w:r w:rsidRPr="7F1E6D25">
        <w:rPr>
          <w:rFonts w:cs="Arial"/>
          <w:i/>
          <w:iCs/>
          <w:color w:val="4472C4" w:themeColor="accent5"/>
        </w:rPr>
        <w:t>&lt;</w:t>
      </w:r>
      <w:r w:rsidR="7D56FE82" w:rsidRPr="7F1E6D25">
        <w:rPr>
          <w:rFonts w:cs="Arial"/>
          <w:i/>
          <w:iCs/>
          <w:color w:val="4472C4" w:themeColor="accent5"/>
        </w:rPr>
        <w:t xml:space="preserve">Leverandøren bekrefter </w:t>
      </w:r>
      <w:r w:rsidRPr="7F1E6D25">
        <w:rPr>
          <w:rFonts w:cs="Arial"/>
          <w:i/>
          <w:iCs/>
          <w:color w:val="4472C4" w:themeColor="accent5"/>
        </w:rPr>
        <w:t xml:space="preserve">(«Ja» eller «Nei») </w:t>
      </w:r>
      <w:r w:rsidR="7D56FE82" w:rsidRPr="7F1E6D25">
        <w:rPr>
          <w:rFonts w:cs="Arial"/>
          <w:i/>
          <w:iCs/>
          <w:color w:val="4472C4" w:themeColor="accent5"/>
        </w:rPr>
        <w:t xml:space="preserve">at tjenestene kan leveres </w:t>
      </w:r>
      <w:r w:rsidR="27CBFF12" w:rsidRPr="7F1E6D25">
        <w:rPr>
          <w:rFonts w:cs="Arial"/>
          <w:i/>
          <w:iCs/>
          <w:color w:val="4472C4" w:themeColor="accent5"/>
        </w:rPr>
        <w:t>i samsvar med kravene</w:t>
      </w:r>
      <w:r w:rsidR="7D56FE82" w:rsidRPr="7F1E6D25">
        <w:rPr>
          <w:rFonts w:cs="Arial"/>
          <w:i/>
          <w:iCs/>
          <w:color w:val="4472C4" w:themeColor="accent5"/>
        </w:rPr>
        <w:t xml:space="preserve"> angitt i </w:t>
      </w:r>
      <w:r w:rsidRPr="7F1E6D25">
        <w:rPr>
          <w:rFonts w:cs="Arial"/>
          <w:i/>
          <w:iCs/>
          <w:color w:val="4472C4" w:themeColor="accent5"/>
        </w:rPr>
        <w:t>Bilag 1</w:t>
      </w:r>
      <w:r w:rsidR="7D56FE82" w:rsidRPr="7F1E6D25">
        <w:rPr>
          <w:rFonts w:cs="Arial"/>
          <w:i/>
          <w:iCs/>
          <w:color w:val="4472C4" w:themeColor="accent5"/>
        </w:rPr>
        <w:t xml:space="preserve"> punkt 6.1</w:t>
      </w:r>
      <w:r w:rsidRPr="7F1E6D25">
        <w:rPr>
          <w:rFonts w:cs="Arial"/>
          <w:i/>
          <w:iCs/>
          <w:color w:val="4472C4" w:themeColor="accent5"/>
        </w:rPr>
        <w:t>2</w:t>
      </w:r>
      <w:r w:rsidR="7D56FE82" w:rsidRPr="7F1E6D25">
        <w:rPr>
          <w:rFonts w:cs="Arial"/>
          <w:i/>
          <w:iCs/>
          <w:color w:val="4472C4" w:themeColor="accent5"/>
        </w:rPr>
        <w:t>.</w:t>
      </w:r>
      <w:r w:rsidRPr="7F1E6D25">
        <w:rPr>
          <w:rFonts w:cs="Arial"/>
          <w:i/>
          <w:iCs/>
          <w:color w:val="4472C4" w:themeColor="accent5"/>
        </w:rPr>
        <w:t>&gt;</w:t>
      </w:r>
    </w:p>
    <w:p w14:paraId="5A589136" w14:textId="04A7746B" w:rsidR="00E1715A" w:rsidRPr="00D67E2D" w:rsidRDefault="26CE291C" w:rsidP="0A67AC1A">
      <w:pPr>
        <w:pStyle w:val="Overskrift1"/>
      </w:pPr>
      <w:bookmarkStart w:id="30" w:name="_Toc1045898833"/>
      <w:r>
        <w:t>Vedlikehold av systemporteføljen</w:t>
      </w:r>
      <w:bookmarkEnd w:id="30"/>
    </w:p>
    <w:p w14:paraId="12C7B53D" w14:textId="59AA6228" w:rsidR="00E1715A" w:rsidRPr="00D67E2D" w:rsidRDefault="26CE291C" w:rsidP="0A67AC1A">
      <w:pPr>
        <w:pStyle w:val="Overskrift2"/>
      </w:pPr>
      <w:bookmarkStart w:id="31" w:name="_Toc192889339"/>
      <w:r>
        <w:t>Vedlikeholdstjenesten</w:t>
      </w:r>
      <w:bookmarkEnd w:id="31"/>
    </w:p>
    <w:p w14:paraId="5CCFC925" w14:textId="226C89C6" w:rsidR="723B7392" w:rsidRDefault="00216A13" w:rsidP="4957CB8B">
      <w:pPr>
        <w:spacing w:after="160" w:line="278" w:lineRule="auto"/>
        <w:rPr>
          <w:b/>
          <w:bCs/>
        </w:rPr>
      </w:pPr>
      <w:r w:rsidRPr="7F1E6D25">
        <w:rPr>
          <w:b/>
          <w:bCs/>
        </w:rPr>
        <w:t>Krav 7.1-A (</w:t>
      </w:r>
      <w:r w:rsidR="723B7392" w:rsidRPr="7F1E6D25">
        <w:rPr>
          <w:b/>
          <w:bCs/>
        </w:rPr>
        <w:t>A-krav</w:t>
      </w:r>
      <w:r w:rsidRPr="7F1E6D25">
        <w:rPr>
          <w:b/>
          <w:bCs/>
        </w:rPr>
        <w:t>)</w:t>
      </w:r>
      <w:r w:rsidR="723B7392" w:rsidRPr="7F1E6D25">
        <w:rPr>
          <w:b/>
          <w:bCs/>
        </w:rPr>
        <w:t xml:space="preserve">: </w:t>
      </w:r>
      <w:r w:rsidRPr="7F1E6D25">
        <w:rPr>
          <w:i/>
          <w:iCs/>
          <w:color w:val="4472C4" w:themeColor="accent5"/>
        </w:rPr>
        <w:t>&lt;</w:t>
      </w:r>
      <w:r w:rsidR="723B7392" w:rsidRPr="7F1E6D25">
        <w:rPr>
          <w:i/>
          <w:iCs/>
          <w:color w:val="4472C4" w:themeColor="accent5"/>
        </w:rPr>
        <w:t xml:space="preserve">Leverandøren skal bekrefte </w:t>
      </w:r>
      <w:r w:rsidRPr="7F1E6D25">
        <w:rPr>
          <w:i/>
          <w:iCs/>
          <w:color w:val="4472C4" w:themeColor="accent5"/>
        </w:rPr>
        <w:t>(«Ja» eller «Nei»)</w:t>
      </w:r>
      <w:r w:rsidR="723B7392" w:rsidRPr="7F1E6D25">
        <w:rPr>
          <w:i/>
          <w:iCs/>
          <w:color w:val="4472C4" w:themeColor="accent5"/>
        </w:rPr>
        <w:t xml:space="preserve"> at de kan levere vedlikehold</w:t>
      </w:r>
      <w:r w:rsidR="7E666D8D" w:rsidRPr="7F1E6D25">
        <w:rPr>
          <w:i/>
          <w:iCs/>
          <w:color w:val="4472C4" w:themeColor="accent5"/>
        </w:rPr>
        <w:t>stjenestene</w:t>
      </w:r>
      <w:r w:rsidR="723B7392" w:rsidRPr="7F1E6D25">
        <w:rPr>
          <w:i/>
          <w:iCs/>
          <w:color w:val="4472C4" w:themeColor="accent5"/>
        </w:rPr>
        <w:t xml:space="preserve"> i samsvar med kravene som er beskrevet i </w:t>
      </w:r>
      <w:r w:rsidRPr="7F1E6D25">
        <w:rPr>
          <w:i/>
          <w:iCs/>
          <w:color w:val="4472C4" w:themeColor="accent5"/>
        </w:rPr>
        <w:t>Bilag 1</w:t>
      </w:r>
      <w:r w:rsidR="723B7392" w:rsidRPr="7F1E6D25">
        <w:rPr>
          <w:i/>
          <w:iCs/>
          <w:color w:val="4472C4" w:themeColor="accent5"/>
        </w:rPr>
        <w:t xml:space="preserve"> punkt 7.1.</w:t>
      </w:r>
      <w:r w:rsidRPr="7F1E6D25">
        <w:rPr>
          <w:i/>
          <w:iCs/>
          <w:color w:val="4472C4" w:themeColor="accent5"/>
        </w:rPr>
        <w:t>&gt;</w:t>
      </w:r>
    </w:p>
    <w:p w14:paraId="593229E8" w14:textId="52354377" w:rsidR="005734DF" w:rsidRPr="00A601BC" w:rsidRDefault="00216A13" w:rsidP="7F1E6D25">
      <w:pPr>
        <w:spacing w:line="259" w:lineRule="auto"/>
        <w:rPr>
          <w:i/>
          <w:iCs/>
          <w:color w:val="4472C4" w:themeColor="accent5"/>
        </w:rPr>
      </w:pPr>
      <w:r w:rsidRPr="7F1E6D25">
        <w:rPr>
          <w:b/>
          <w:bCs/>
        </w:rPr>
        <w:t>Krav 7.1-B (</w:t>
      </w:r>
      <w:r w:rsidR="4957CB8B" w:rsidRPr="7F1E6D25">
        <w:rPr>
          <w:b/>
          <w:bCs/>
        </w:rPr>
        <w:t>B-krav</w:t>
      </w:r>
      <w:r w:rsidRPr="7F1E6D25">
        <w:rPr>
          <w:b/>
          <w:bCs/>
        </w:rPr>
        <w:t>)</w:t>
      </w:r>
      <w:r w:rsidR="4957CB8B" w:rsidRPr="7F1E6D25">
        <w:rPr>
          <w:b/>
          <w:bCs/>
        </w:rPr>
        <w:t xml:space="preserve">: </w:t>
      </w:r>
      <w:r w:rsidRPr="7F1E6D25">
        <w:rPr>
          <w:i/>
          <w:iCs/>
          <w:color w:val="4472C4" w:themeColor="accent5"/>
        </w:rPr>
        <w:t>&lt;</w:t>
      </w:r>
      <w:r w:rsidR="005734DF" w:rsidRPr="7F1E6D25">
        <w:rPr>
          <w:i/>
          <w:iCs/>
          <w:color w:val="4472C4" w:themeColor="accent5"/>
        </w:rPr>
        <w:t xml:space="preserve">Leverandøren </w:t>
      </w:r>
      <w:r w:rsidR="09C94A04" w:rsidRPr="7F1E6D25">
        <w:rPr>
          <w:i/>
          <w:iCs/>
          <w:color w:val="4472C4" w:themeColor="accent5"/>
        </w:rPr>
        <w:t>bes</w:t>
      </w:r>
      <w:r w:rsidR="005734DF" w:rsidRPr="7F1E6D25">
        <w:rPr>
          <w:i/>
          <w:iCs/>
          <w:color w:val="4472C4" w:themeColor="accent5"/>
        </w:rPr>
        <w:t xml:space="preserve"> beskrive sin overordnede leveransemodell for vedlikehold av Kundens Systemportefølje, jf. </w:t>
      </w:r>
      <w:r w:rsidR="5A16EB76" w:rsidRPr="7F1E6D25">
        <w:rPr>
          <w:i/>
          <w:iCs/>
          <w:color w:val="4472C4" w:themeColor="accent5"/>
        </w:rPr>
        <w:t xml:space="preserve">Bilag 1 </w:t>
      </w:r>
      <w:r w:rsidR="005734DF" w:rsidRPr="7F1E6D25">
        <w:rPr>
          <w:i/>
          <w:iCs/>
          <w:color w:val="4472C4" w:themeColor="accent5"/>
        </w:rPr>
        <w:t>punkt 7.1–7.4.</w:t>
      </w:r>
      <w:r w:rsidR="6F7F4360" w:rsidRPr="7F1E6D25">
        <w:rPr>
          <w:i/>
          <w:iCs/>
          <w:color w:val="4472C4" w:themeColor="accent5"/>
        </w:rPr>
        <w:t xml:space="preserve"> </w:t>
      </w:r>
      <w:r w:rsidR="005734DF" w:rsidRPr="7F1E6D25">
        <w:rPr>
          <w:i/>
          <w:iCs/>
          <w:color w:val="4472C4" w:themeColor="accent5"/>
        </w:rPr>
        <w:t xml:space="preserve">Beskrivelsen bør vise hvordan Leverandøren vil organisere og gjennomføre vedlikeholdstjenesten, herunder samhandling med Kunden, støtte til Kundens styring og prioritering, proaktivt vedlikehold, håndtering av feil og avvik, og arbeid for stabil, sikker og </w:t>
      </w:r>
      <w:proofErr w:type="spellStart"/>
      <w:r w:rsidR="005734DF" w:rsidRPr="7F1E6D25">
        <w:rPr>
          <w:i/>
          <w:iCs/>
          <w:color w:val="4472C4" w:themeColor="accent5"/>
        </w:rPr>
        <w:t>forvaltbar</w:t>
      </w:r>
      <w:proofErr w:type="spellEnd"/>
      <w:r w:rsidR="005734DF" w:rsidRPr="7F1E6D25">
        <w:rPr>
          <w:i/>
          <w:iCs/>
          <w:color w:val="4472C4" w:themeColor="accent5"/>
        </w:rPr>
        <w:t xml:space="preserve"> Systemportefølje.</w:t>
      </w:r>
    </w:p>
    <w:p w14:paraId="747E8298" w14:textId="15AE01D0" w:rsidR="005734DF" w:rsidRPr="00A601BC" w:rsidRDefault="005734DF" w:rsidP="7F1E6D25">
      <w:pPr>
        <w:spacing w:after="160" w:line="278" w:lineRule="auto"/>
        <w:rPr>
          <w:i/>
          <w:iCs/>
          <w:color w:val="4472C4" w:themeColor="accent5"/>
        </w:rPr>
      </w:pPr>
      <w:r w:rsidRPr="7F1E6D25">
        <w:rPr>
          <w:i/>
          <w:iCs/>
          <w:color w:val="4472C4" w:themeColor="accent5"/>
        </w:rPr>
        <w:t xml:space="preserve">Besvarelsen </w:t>
      </w:r>
      <w:r w:rsidR="16ED2778" w:rsidRPr="7F1E6D25">
        <w:rPr>
          <w:i/>
          <w:iCs/>
          <w:color w:val="4472C4" w:themeColor="accent5"/>
        </w:rPr>
        <w:t xml:space="preserve">bør </w:t>
      </w:r>
      <w:r w:rsidRPr="7F1E6D25">
        <w:rPr>
          <w:i/>
          <w:iCs/>
          <w:color w:val="4472C4" w:themeColor="accent5"/>
        </w:rPr>
        <w:t xml:space="preserve">være konkret nok til at Kunden kan vurdere om Leverandørens modell er egnet for vedlikehold av en kompleks systemportefølje. </w:t>
      </w:r>
      <w:r w:rsidR="0DB966AE" w:rsidRPr="7F1E6D25">
        <w:rPr>
          <w:i/>
          <w:iCs/>
          <w:color w:val="4472C4" w:themeColor="accent5"/>
        </w:rPr>
        <w:t>Generelle metodebeskrivelser uten tydelig kobling til Kundens behov og styringsmodell vil ikke gi bedre uttelling. Kunden vil ved evalueringen legge vekt på i hvilken grad besvarelsen viser en praktisk, realistisk og samarbeidsorientert leveransemodell for vedlikeholdstjenesten.</w:t>
      </w:r>
      <w:r w:rsidR="00A601BC" w:rsidRPr="7F1E6D25">
        <w:rPr>
          <w:i/>
          <w:iCs/>
          <w:color w:val="4472C4" w:themeColor="accent5"/>
        </w:rPr>
        <w:t>&gt;</w:t>
      </w:r>
    </w:p>
    <w:p w14:paraId="4A3A7C6C" w14:textId="2145A29A" w:rsidR="723B7392" w:rsidRDefault="5A4B75DE" w:rsidP="4957CB8B">
      <w:pPr>
        <w:pStyle w:val="Overskrift2"/>
      </w:pPr>
      <w:bookmarkStart w:id="32" w:name="_Toc1843268645"/>
      <w:r>
        <w:lastRenderedPageBreak/>
        <w:t>Utvikling og videreutvikling</w:t>
      </w:r>
      <w:bookmarkEnd w:id="32"/>
    </w:p>
    <w:p w14:paraId="4BBA9B4B" w14:textId="0E3460EB" w:rsidR="6F67A0CD" w:rsidRPr="00216A13" w:rsidRDefault="00216A13" w:rsidP="7F1E6D25">
      <w:pPr>
        <w:spacing w:after="160" w:line="278" w:lineRule="auto"/>
        <w:rPr>
          <w:i/>
          <w:iCs/>
          <w:color w:val="4472C4" w:themeColor="accent5"/>
        </w:rPr>
      </w:pPr>
      <w:r w:rsidRPr="7F1E6D25">
        <w:rPr>
          <w:b/>
          <w:bCs/>
        </w:rPr>
        <w:t>Krav 7.2-A (</w:t>
      </w:r>
      <w:r w:rsidR="6F67A0CD" w:rsidRPr="7F1E6D25">
        <w:rPr>
          <w:b/>
          <w:bCs/>
        </w:rPr>
        <w:t>A-krav</w:t>
      </w:r>
      <w:r w:rsidRPr="7F1E6D25">
        <w:rPr>
          <w:b/>
          <w:bCs/>
        </w:rPr>
        <w:t>)</w:t>
      </w:r>
      <w:r w:rsidR="6F67A0CD" w:rsidRPr="7F1E6D25">
        <w:rPr>
          <w:b/>
          <w:bCs/>
        </w:rPr>
        <w:t xml:space="preserve">: </w:t>
      </w:r>
      <w:r w:rsidRPr="7F1E6D25">
        <w:rPr>
          <w:i/>
          <w:iCs/>
          <w:color w:val="4472C4" w:themeColor="accent5"/>
        </w:rPr>
        <w:t>&lt;</w:t>
      </w:r>
      <w:r w:rsidR="6F67A0CD" w:rsidRPr="7F1E6D25">
        <w:rPr>
          <w:i/>
          <w:iCs/>
          <w:color w:val="4472C4" w:themeColor="accent5"/>
        </w:rPr>
        <w:t xml:space="preserve">Leverandøren skal bekrefte </w:t>
      </w:r>
      <w:r w:rsidRPr="7F1E6D25">
        <w:rPr>
          <w:i/>
          <w:iCs/>
          <w:color w:val="4472C4" w:themeColor="accent5"/>
        </w:rPr>
        <w:t>(«Ja» eller «Nei»)</w:t>
      </w:r>
      <w:r w:rsidR="6F67A0CD" w:rsidRPr="7F1E6D25">
        <w:rPr>
          <w:i/>
          <w:iCs/>
          <w:color w:val="4472C4" w:themeColor="accent5"/>
        </w:rPr>
        <w:t xml:space="preserve"> at de kan levere utviklin</w:t>
      </w:r>
      <w:r w:rsidR="00556363" w:rsidRPr="7F1E6D25">
        <w:rPr>
          <w:i/>
          <w:iCs/>
          <w:color w:val="4472C4" w:themeColor="accent5"/>
        </w:rPr>
        <w:t>g</w:t>
      </w:r>
      <w:r w:rsidR="6F67A0CD" w:rsidRPr="7F1E6D25">
        <w:rPr>
          <w:i/>
          <w:iCs/>
          <w:color w:val="4472C4" w:themeColor="accent5"/>
        </w:rPr>
        <w:t xml:space="preserve"> og videreutvikling i samsvar med kravene beskrevet i </w:t>
      </w:r>
      <w:r w:rsidRPr="7F1E6D25">
        <w:rPr>
          <w:i/>
          <w:iCs/>
          <w:color w:val="4472C4" w:themeColor="accent5"/>
        </w:rPr>
        <w:t xml:space="preserve">Bilag 1 </w:t>
      </w:r>
      <w:r w:rsidR="6F67A0CD" w:rsidRPr="7F1E6D25">
        <w:rPr>
          <w:i/>
          <w:iCs/>
          <w:color w:val="4472C4" w:themeColor="accent5"/>
        </w:rPr>
        <w:t>punkt 7.2.</w:t>
      </w:r>
      <w:r w:rsidRPr="7F1E6D25">
        <w:rPr>
          <w:i/>
          <w:iCs/>
          <w:color w:val="4472C4" w:themeColor="accent5"/>
        </w:rPr>
        <w:t>&gt;</w:t>
      </w:r>
    </w:p>
    <w:p w14:paraId="1FA6A9B6" w14:textId="4E1685DF" w:rsidR="00E1715A" w:rsidRPr="00D67E2D" w:rsidRDefault="7132F50A" w:rsidP="00216A13">
      <w:pPr>
        <w:pStyle w:val="Overskrift2"/>
      </w:pPr>
      <w:bookmarkStart w:id="33" w:name="_Toc1666248238"/>
      <w:r>
        <w:t>Forebyggende vedlikehold</w:t>
      </w:r>
      <w:bookmarkEnd w:id="33"/>
    </w:p>
    <w:p w14:paraId="4F79B309" w14:textId="39759CF6" w:rsidR="08846091" w:rsidRDefault="00216A13" w:rsidP="7F1E6D25">
      <w:pPr>
        <w:spacing w:after="160" w:line="278" w:lineRule="auto"/>
        <w:rPr>
          <w:i/>
          <w:iCs/>
          <w:color w:val="4472C4" w:themeColor="accent5"/>
        </w:rPr>
      </w:pPr>
      <w:r w:rsidRPr="7F1E6D25">
        <w:rPr>
          <w:b/>
          <w:bCs/>
        </w:rPr>
        <w:t>Krav 7.3-A (</w:t>
      </w:r>
      <w:r w:rsidR="08846091" w:rsidRPr="7F1E6D25">
        <w:rPr>
          <w:b/>
          <w:bCs/>
        </w:rPr>
        <w:t>A-krav</w:t>
      </w:r>
      <w:r w:rsidRPr="7F1E6D25">
        <w:rPr>
          <w:b/>
          <w:bCs/>
        </w:rPr>
        <w:t>)</w:t>
      </w:r>
      <w:r w:rsidR="08846091" w:rsidRPr="7F1E6D25">
        <w:rPr>
          <w:b/>
          <w:bCs/>
        </w:rPr>
        <w:t xml:space="preserve">: </w:t>
      </w:r>
      <w:r w:rsidRPr="7F1E6D25">
        <w:rPr>
          <w:i/>
          <w:iCs/>
          <w:color w:val="4472C4" w:themeColor="accent5"/>
        </w:rPr>
        <w:t>&lt;</w:t>
      </w:r>
      <w:r w:rsidR="08846091" w:rsidRPr="7F1E6D25">
        <w:rPr>
          <w:i/>
          <w:iCs/>
          <w:color w:val="4472C4" w:themeColor="accent5"/>
        </w:rPr>
        <w:t xml:space="preserve">Leverandøren skal bekrefte </w:t>
      </w:r>
      <w:r w:rsidRPr="7F1E6D25">
        <w:rPr>
          <w:i/>
          <w:iCs/>
          <w:color w:val="4472C4" w:themeColor="accent5"/>
        </w:rPr>
        <w:t>(«Ja» eller «Nei»)</w:t>
      </w:r>
      <w:r w:rsidR="08846091" w:rsidRPr="7F1E6D25">
        <w:rPr>
          <w:i/>
          <w:iCs/>
          <w:color w:val="4472C4" w:themeColor="accent5"/>
        </w:rPr>
        <w:t xml:space="preserve"> at de kan levere </w:t>
      </w:r>
      <w:r w:rsidR="779A28BC" w:rsidRPr="7F1E6D25">
        <w:rPr>
          <w:i/>
          <w:iCs/>
          <w:color w:val="4472C4" w:themeColor="accent5"/>
        </w:rPr>
        <w:t>proaktivt vedlikehold</w:t>
      </w:r>
      <w:r w:rsidR="08846091" w:rsidRPr="7F1E6D25">
        <w:rPr>
          <w:i/>
          <w:iCs/>
          <w:color w:val="4472C4" w:themeColor="accent5"/>
        </w:rPr>
        <w:t xml:space="preserve"> i samsvar med kravene beskrevet i </w:t>
      </w:r>
      <w:r w:rsidRPr="7F1E6D25">
        <w:rPr>
          <w:i/>
          <w:iCs/>
          <w:color w:val="4472C4" w:themeColor="accent5"/>
        </w:rPr>
        <w:t>Bilag</w:t>
      </w:r>
      <w:r w:rsidR="08846091" w:rsidRPr="7F1E6D25">
        <w:rPr>
          <w:i/>
          <w:iCs/>
          <w:color w:val="4472C4" w:themeColor="accent5"/>
        </w:rPr>
        <w:t xml:space="preserve"> punkt 7.3.</w:t>
      </w:r>
      <w:r w:rsidRPr="7F1E6D25">
        <w:rPr>
          <w:i/>
          <w:iCs/>
          <w:color w:val="4472C4" w:themeColor="accent5"/>
        </w:rPr>
        <w:t>&gt;</w:t>
      </w:r>
    </w:p>
    <w:p w14:paraId="04D5C1D0" w14:textId="358EBC1B" w:rsidR="00E1715A" w:rsidRPr="00D67E2D" w:rsidRDefault="26CE291C" w:rsidP="00216A13">
      <w:pPr>
        <w:pStyle w:val="Overskrift2"/>
      </w:pPr>
      <w:bookmarkStart w:id="34" w:name="_Toc1172711279"/>
      <w:r>
        <w:t>Feilhåndtering og korrigerende vedlikehold</w:t>
      </w:r>
      <w:bookmarkEnd w:id="34"/>
    </w:p>
    <w:p w14:paraId="4E175B7C" w14:textId="2863B8B1" w:rsidR="13D18486" w:rsidRPr="00216A13" w:rsidRDefault="00216A13" w:rsidP="7F1E6D25">
      <w:pPr>
        <w:spacing w:after="160" w:line="278" w:lineRule="auto"/>
        <w:rPr>
          <w:i/>
          <w:iCs/>
          <w:color w:val="4472C4" w:themeColor="accent5"/>
        </w:rPr>
      </w:pPr>
      <w:r w:rsidRPr="7F1E6D25">
        <w:rPr>
          <w:b/>
          <w:bCs/>
        </w:rPr>
        <w:t>Krav 7.4-A (</w:t>
      </w:r>
      <w:r w:rsidR="13D18486" w:rsidRPr="7F1E6D25">
        <w:rPr>
          <w:b/>
          <w:bCs/>
        </w:rPr>
        <w:t>A-krav</w:t>
      </w:r>
      <w:r w:rsidRPr="7F1E6D25">
        <w:rPr>
          <w:b/>
          <w:bCs/>
        </w:rPr>
        <w:t>)</w:t>
      </w:r>
      <w:r w:rsidR="13D18486" w:rsidRPr="7F1E6D25">
        <w:rPr>
          <w:b/>
          <w:bCs/>
        </w:rPr>
        <w:t xml:space="preserve">: </w:t>
      </w:r>
      <w:r w:rsidRPr="7F1E6D25">
        <w:rPr>
          <w:i/>
          <w:iCs/>
          <w:color w:val="4472C4" w:themeColor="accent5"/>
        </w:rPr>
        <w:t>&lt;</w:t>
      </w:r>
      <w:r w:rsidR="13D18486" w:rsidRPr="7F1E6D25">
        <w:rPr>
          <w:i/>
          <w:iCs/>
          <w:color w:val="4472C4" w:themeColor="accent5"/>
        </w:rPr>
        <w:t xml:space="preserve">Leverandøren skal bekrefte </w:t>
      </w:r>
      <w:r w:rsidRPr="7F1E6D25">
        <w:rPr>
          <w:i/>
          <w:iCs/>
          <w:color w:val="4472C4" w:themeColor="accent5"/>
        </w:rPr>
        <w:t>(«Ja» eller «Nei»)</w:t>
      </w:r>
      <w:r w:rsidR="13D18486" w:rsidRPr="7F1E6D25">
        <w:rPr>
          <w:i/>
          <w:iCs/>
          <w:color w:val="4472C4" w:themeColor="accent5"/>
        </w:rPr>
        <w:t xml:space="preserve"> at de kan levere feilhåndtering og korrigerende vedlikehold i samsvar med kravene beskrevet i </w:t>
      </w:r>
      <w:r w:rsidRPr="7F1E6D25">
        <w:rPr>
          <w:i/>
          <w:iCs/>
          <w:color w:val="4472C4" w:themeColor="accent5"/>
        </w:rPr>
        <w:t>Bilag 1</w:t>
      </w:r>
      <w:r w:rsidR="13D18486" w:rsidRPr="7F1E6D25">
        <w:rPr>
          <w:i/>
          <w:iCs/>
          <w:color w:val="4472C4" w:themeColor="accent5"/>
        </w:rPr>
        <w:t xml:space="preserve"> punkt 7.4.</w:t>
      </w:r>
      <w:r w:rsidRPr="7F1E6D25">
        <w:rPr>
          <w:i/>
          <w:iCs/>
          <w:color w:val="4472C4" w:themeColor="accent5"/>
        </w:rPr>
        <w:t>&gt;</w:t>
      </w:r>
      <w:r w:rsidR="13D18486" w:rsidRPr="7F1E6D25">
        <w:rPr>
          <w:i/>
          <w:iCs/>
          <w:color w:val="4472C4" w:themeColor="accent5"/>
        </w:rPr>
        <w:t xml:space="preserve"> </w:t>
      </w:r>
    </w:p>
    <w:p w14:paraId="3ABA6CAA" w14:textId="2AC27BE0" w:rsidR="00E1715A" w:rsidRPr="00D67E2D" w:rsidRDefault="26CE291C" w:rsidP="00216A13">
      <w:pPr>
        <w:pStyle w:val="Overskrift2"/>
      </w:pPr>
      <w:bookmarkStart w:id="35" w:name="_Toc471681186"/>
      <w:r>
        <w:t>Leveransekrav ved vedlikeholdsarbeid</w:t>
      </w:r>
      <w:bookmarkEnd w:id="35"/>
    </w:p>
    <w:p w14:paraId="568913EA" w14:textId="42EC2ED8" w:rsidR="601293B0" w:rsidRDefault="00216A13" w:rsidP="7F1E6D25">
      <w:pPr>
        <w:spacing w:line="259" w:lineRule="auto"/>
        <w:rPr>
          <w:i/>
          <w:iCs/>
          <w:color w:val="4472C4" w:themeColor="accent5"/>
        </w:rPr>
      </w:pPr>
      <w:r w:rsidRPr="7F1E6D25">
        <w:rPr>
          <w:b/>
          <w:bCs/>
        </w:rPr>
        <w:t>Krav 7.5-A (</w:t>
      </w:r>
      <w:r w:rsidR="601293B0" w:rsidRPr="7F1E6D25">
        <w:rPr>
          <w:b/>
          <w:bCs/>
        </w:rPr>
        <w:t>A-</w:t>
      </w:r>
      <w:r w:rsidR="7A44CF28" w:rsidRPr="7F1E6D25">
        <w:rPr>
          <w:b/>
          <w:bCs/>
        </w:rPr>
        <w:t>krav</w:t>
      </w:r>
      <w:r w:rsidRPr="7F1E6D25">
        <w:rPr>
          <w:b/>
          <w:bCs/>
        </w:rPr>
        <w:t>)</w:t>
      </w:r>
      <w:r w:rsidR="7A44CF28" w:rsidRPr="7F1E6D25">
        <w:rPr>
          <w:b/>
          <w:bCs/>
        </w:rPr>
        <w:t xml:space="preserve">: </w:t>
      </w:r>
      <w:r w:rsidRPr="7F1E6D25">
        <w:rPr>
          <w:i/>
          <w:iCs/>
          <w:color w:val="4472C4" w:themeColor="accent5"/>
        </w:rPr>
        <w:t>&lt;</w:t>
      </w:r>
      <w:r w:rsidR="0E3B26C5" w:rsidRPr="7F1E6D25">
        <w:rPr>
          <w:i/>
          <w:iCs/>
          <w:color w:val="4472C4" w:themeColor="accent5"/>
        </w:rPr>
        <w:t xml:space="preserve"> Leverandøren skal bekrefte (“Ja” eller “Nei”) at de kan levere vedlikeholdstjenesten i samsvar med kravene til leveranse, testing og kodekvalitet beskrevet i Bilag 1 punkt 7.5.</w:t>
      </w:r>
      <w:r w:rsidR="004F7D05" w:rsidRPr="7F1E6D25">
        <w:rPr>
          <w:i/>
          <w:iCs/>
          <w:color w:val="4472C4" w:themeColor="accent5"/>
        </w:rPr>
        <w:t>&gt;</w:t>
      </w:r>
    </w:p>
    <w:p w14:paraId="72458B78" w14:textId="77777777" w:rsidR="002A0BA7" w:rsidRDefault="002A0BA7" w:rsidP="4957CB8B">
      <w:pPr>
        <w:rPr>
          <w:i/>
          <w:iCs/>
          <w:color w:val="4472C4" w:themeColor="accent5"/>
        </w:rPr>
      </w:pPr>
    </w:p>
    <w:p w14:paraId="509BCE94" w14:textId="2C954325" w:rsidR="00A83CA0" w:rsidRDefault="08AC9E76" w:rsidP="7F1E6D25">
      <w:pPr>
        <w:rPr>
          <w:i/>
          <w:iCs/>
          <w:color w:val="4472C4" w:themeColor="accent5"/>
        </w:rPr>
      </w:pPr>
      <w:r w:rsidRPr="7F1E6D25">
        <w:rPr>
          <w:rFonts w:eastAsia="Georgia" w:cs="Georgia"/>
          <w:b/>
          <w:bCs/>
          <w:color w:val="000000" w:themeColor="text1"/>
          <w:szCs w:val="22"/>
        </w:rPr>
        <w:t>Krav 7.5-B (B-krav):</w:t>
      </w:r>
      <w:r w:rsidR="00A83CA0" w:rsidRPr="7F1E6D25">
        <w:rPr>
          <w:i/>
          <w:iCs/>
          <w:color w:val="4472C4" w:themeColor="accent5"/>
        </w:rPr>
        <w:t xml:space="preserve"> </w:t>
      </w:r>
      <w:r w:rsidR="4725E308" w:rsidRPr="7F1E6D25">
        <w:rPr>
          <w:i/>
          <w:iCs/>
          <w:color w:val="4472C4" w:themeColor="accent5"/>
        </w:rPr>
        <w:t xml:space="preserve">&lt; Leverandøren bes beskrive hvordan god kvalitet, sikkerhet og effektiv gjennomføring av leveranser skal sikres i samsvar med Bilag 1 punkt 7.5 og 7.6. Besvarelsen bør beskrive hvordan Leverandøren arbeider for å sikre god kodekvalitet og </w:t>
      </w:r>
      <w:proofErr w:type="spellStart"/>
      <w:r w:rsidR="4725E308" w:rsidRPr="7F1E6D25">
        <w:rPr>
          <w:i/>
          <w:iCs/>
          <w:color w:val="4472C4" w:themeColor="accent5"/>
        </w:rPr>
        <w:t>vedlikeholdbarhet</w:t>
      </w:r>
      <w:proofErr w:type="spellEnd"/>
      <w:r w:rsidR="4725E308" w:rsidRPr="7F1E6D25">
        <w:rPr>
          <w:i/>
          <w:iCs/>
          <w:color w:val="4472C4" w:themeColor="accent5"/>
        </w:rPr>
        <w:t xml:space="preserve">, test og testdekning, sikkerhet, sporbarhet, automatisert bygging og </w:t>
      </w:r>
      <w:proofErr w:type="spellStart"/>
      <w:r w:rsidR="4725E308" w:rsidRPr="7F1E6D25">
        <w:rPr>
          <w:i/>
          <w:iCs/>
          <w:color w:val="4472C4" w:themeColor="accent5"/>
        </w:rPr>
        <w:t>deploy</w:t>
      </w:r>
      <w:proofErr w:type="spellEnd"/>
      <w:r w:rsidR="4725E308" w:rsidRPr="7F1E6D25">
        <w:rPr>
          <w:i/>
          <w:iCs/>
          <w:color w:val="4472C4" w:themeColor="accent5"/>
        </w:rPr>
        <w:t xml:space="preserve">. Leverandøren bør beskrive hvordan de vil bruke erfaringer fra leveranser, feil og avvik til læring og forbedring av senere vedlikeholdsarbeid. Besvarelsen bør være konkret og knyttet til praktisk gjennomføring i et vedlikeholdsteam. Generelle beskrivelser av </w:t>
      </w:r>
      <w:proofErr w:type="spellStart"/>
      <w:r w:rsidR="4725E308" w:rsidRPr="7F1E6D25">
        <w:rPr>
          <w:i/>
          <w:iCs/>
          <w:color w:val="4472C4" w:themeColor="accent5"/>
        </w:rPr>
        <w:t>DevOps</w:t>
      </w:r>
      <w:proofErr w:type="spellEnd"/>
      <w:r w:rsidR="4725E308" w:rsidRPr="7F1E6D25">
        <w:rPr>
          <w:i/>
          <w:iCs/>
          <w:color w:val="4472C4" w:themeColor="accent5"/>
        </w:rPr>
        <w:t>, CI/CD eller standard kvalitetsprosesser uten tydelig kobling til praktisk gjennomføring vil ikke gi uttelling. Kunden vil ved evalueringen legge vekt på i hvilken grad besvarelsen viser en smidig og moden, praktisk tilnærming til kvalitet, sikkerhet, testing, produksjonssetting og læring.</w:t>
      </w:r>
      <w:r w:rsidR="003149B4" w:rsidRPr="7F1E6D25">
        <w:rPr>
          <w:i/>
          <w:iCs/>
          <w:color w:val="4472C4" w:themeColor="accent5"/>
        </w:rPr>
        <w:t>&gt;</w:t>
      </w:r>
      <w:r w:rsidR="00A83CA0" w:rsidRPr="7F1E6D25">
        <w:rPr>
          <w:i/>
          <w:iCs/>
          <w:color w:val="4472C4" w:themeColor="accent5"/>
        </w:rPr>
        <w:t>.</w:t>
      </w:r>
    </w:p>
    <w:p w14:paraId="287EC872" w14:textId="57F151B3" w:rsidR="00E1715A" w:rsidRPr="00D67E2D" w:rsidRDefault="26CE291C" w:rsidP="004F7D05">
      <w:pPr>
        <w:pStyle w:val="Overskrift2"/>
      </w:pPr>
      <w:bookmarkStart w:id="36" w:name="_Toc1072192284"/>
      <w:r>
        <w:t>Miljøer, produksjonssetting og tilbakeføring</w:t>
      </w:r>
      <w:bookmarkEnd w:id="36"/>
    </w:p>
    <w:p w14:paraId="0A8A6E9E" w14:textId="11876900" w:rsidR="207C3BEE" w:rsidRPr="004F7D05" w:rsidRDefault="004F7D05" w:rsidP="7F1E6D25">
      <w:pPr>
        <w:spacing w:after="160" w:line="278" w:lineRule="auto"/>
        <w:rPr>
          <w:i/>
          <w:iCs/>
          <w:color w:val="4472C4" w:themeColor="accent5"/>
        </w:rPr>
      </w:pPr>
      <w:r w:rsidRPr="7F1E6D25">
        <w:rPr>
          <w:b/>
          <w:bCs/>
        </w:rPr>
        <w:t>Krav 7.6-A (</w:t>
      </w:r>
      <w:r w:rsidR="207C3BEE" w:rsidRPr="7F1E6D25">
        <w:rPr>
          <w:b/>
          <w:bCs/>
        </w:rPr>
        <w:t>A-krav</w:t>
      </w:r>
      <w:r w:rsidRPr="7F1E6D25">
        <w:rPr>
          <w:b/>
          <w:bCs/>
        </w:rPr>
        <w:t>)</w:t>
      </w:r>
      <w:r w:rsidR="207C3BEE" w:rsidRPr="7F1E6D25">
        <w:rPr>
          <w:b/>
          <w:bCs/>
        </w:rPr>
        <w:t xml:space="preserve">: </w:t>
      </w:r>
      <w:r w:rsidRPr="7F1E6D25">
        <w:rPr>
          <w:i/>
          <w:iCs/>
          <w:color w:val="4472C4" w:themeColor="accent5"/>
        </w:rPr>
        <w:t>&lt;</w:t>
      </w:r>
      <w:r w:rsidR="207C3BEE" w:rsidRPr="7F1E6D25">
        <w:rPr>
          <w:i/>
          <w:iCs/>
          <w:color w:val="4472C4" w:themeColor="accent5"/>
        </w:rPr>
        <w:t xml:space="preserve">Leverandøren skal bekrefte </w:t>
      </w:r>
      <w:r w:rsidRPr="7F1E6D25">
        <w:rPr>
          <w:i/>
          <w:iCs/>
          <w:color w:val="4472C4" w:themeColor="accent5"/>
        </w:rPr>
        <w:t>(«Ja» eller «Nei»)</w:t>
      </w:r>
      <w:r w:rsidR="207C3BEE" w:rsidRPr="7F1E6D25">
        <w:rPr>
          <w:i/>
          <w:iCs/>
          <w:color w:val="4472C4" w:themeColor="accent5"/>
        </w:rPr>
        <w:t xml:space="preserve"> at de kan </w:t>
      </w:r>
      <w:r w:rsidR="2998D601" w:rsidRPr="7F1E6D25">
        <w:rPr>
          <w:i/>
          <w:iCs/>
          <w:color w:val="4472C4" w:themeColor="accent5"/>
        </w:rPr>
        <w:t xml:space="preserve">levere vedlikeholdstjenesten i samsvar med kravene til produksjonssetting i </w:t>
      </w:r>
      <w:r w:rsidRPr="7F1E6D25">
        <w:rPr>
          <w:i/>
          <w:iCs/>
          <w:color w:val="4472C4" w:themeColor="accent5"/>
        </w:rPr>
        <w:t>Bilag 1</w:t>
      </w:r>
      <w:r w:rsidR="2998D601" w:rsidRPr="7F1E6D25">
        <w:rPr>
          <w:i/>
          <w:iCs/>
          <w:color w:val="4472C4" w:themeColor="accent5"/>
        </w:rPr>
        <w:t xml:space="preserve"> punkt 7.6.</w:t>
      </w:r>
      <w:r w:rsidRPr="7F1E6D25">
        <w:rPr>
          <w:i/>
          <w:iCs/>
          <w:color w:val="4472C4" w:themeColor="accent5"/>
        </w:rPr>
        <w:t>&gt;</w:t>
      </w:r>
    </w:p>
    <w:p w14:paraId="044696FD" w14:textId="2729E332" w:rsidR="002A3B3A" w:rsidRDefault="0E0AE8C2" w:rsidP="00FE7463">
      <w:pPr>
        <w:pStyle w:val="Overskrift1"/>
      </w:pPr>
      <w:bookmarkStart w:id="37" w:name="_Toc1994333095"/>
      <w:r>
        <w:t>Kvalitetssikring av leveranse fra tredjepart</w:t>
      </w:r>
      <w:bookmarkEnd w:id="37"/>
    </w:p>
    <w:p w14:paraId="2FFD116A" w14:textId="2F9AD814" w:rsidR="00E943DA" w:rsidRPr="004F7D05" w:rsidRDefault="004F7D05" w:rsidP="7F1E6D25">
      <w:pPr>
        <w:rPr>
          <w:i/>
          <w:iCs/>
          <w:color w:val="4472C4" w:themeColor="accent5"/>
        </w:rPr>
      </w:pPr>
      <w:r w:rsidRPr="7F1E6D25">
        <w:rPr>
          <w:b/>
          <w:bCs/>
        </w:rPr>
        <w:t>Krav 8-A (</w:t>
      </w:r>
      <w:r w:rsidR="65CBD34B" w:rsidRPr="7F1E6D25">
        <w:rPr>
          <w:b/>
          <w:bCs/>
        </w:rPr>
        <w:t>A-krav</w:t>
      </w:r>
      <w:r w:rsidRPr="7F1E6D25">
        <w:rPr>
          <w:b/>
          <w:bCs/>
        </w:rPr>
        <w:t>)</w:t>
      </w:r>
      <w:r w:rsidR="65CBD34B" w:rsidRPr="7F1E6D25">
        <w:rPr>
          <w:b/>
          <w:bCs/>
        </w:rPr>
        <w:t xml:space="preserve">: </w:t>
      </w:r>
      <w:r w:rsidRPr="7F1E6D25">
        <w:rPr>
          <w:i/>
          <w:iCs/>
          <w:color w:val="4472C4" w:themeColor="accent5"/>
        </w:rPr>
        <w:t>&lt;</w:t>
      </w:r>
      <w:r w:rsidR="65CBD34B" w:rsidRPr="7F1E6D25">
        <w:rPr>
          <w:i/>
          <w:iCs/>
          <w:color w:val="4472C4" w:themeColor="accent5"/>
        </w:rPr>
        <w:t xml:space="preserve">Leverandøren skal bekrefte </w:t>
      </w:r>
      <w:r w:rsidRPr="7F1E6D25">
        <w:rPr>
          <w:i/>
          <w:iCs/>
          <w:color w:val="4472C4" w:themeColor="accent5"/>
        </w:rPr>
        <w:t xml:space="preserve">(«Ja» eller «Nei») </w:t>
      </w:r>
      <w:r w:rsidR="65CBD34B" w:rsidRPr="7F1E6D25">
        <w:rPr>
          <w:i/>
          <w:iCs/>
          <w:color w:val="4472C4" w:themeColor="accent5"/>
        </w:rPr>
        <w:t>at de kan levere kvalitetssikring av leveranser fra tredjepart i samsvar med kravene beskr</w:t>
      </w:r>
      <w:r w:rsidR="7FEE2EED" w:rsidRPr="7F1E6D25">
        <w:rPr>
          <w:i/>
          <w:iCs/>
          <w:color w:val="4472C4" w:themeColor="accent5"/>
        </w:rPr>
        <w:t>e</w:t>
      </w:r>
      <w:r w:rsidR="65CBD34B" w:rsidRPr="7F1E6D25">
        <w:rPr>
          <w:i/>
          <w:iCs/>
          <w:color w:val="4472C4" w:themeColor="accent5"/>
        </w:rPr>
        <w:t xml:space="preserve">vet i </w:t>
      </w:r>
      <w:r w:rsidRPr="7F1E6D25">
        <w:rPr>
          <w:i/>
          <w:iCs/>
          <w:color w:val="4472C4" w:themeColor="accent5"/>
        </w:rPr>
        <w:t>Bilag 1</w:t>
      </w:r>
      <w:r w:rsidR="65CBD34B" w:rsidRPr="7F1E6D25">
        <w:rPr>
          <w:i/>
          <w:iCs/>
          <w:color w:val="4472C4" w:themeColor="accent5"/>
        </w:rPr>
        <w:t xml:space="preserve"> punkt </w:t>
      </w:r>
      <w:r w:rsidRPr="7F1E6D25">
        <w:rPr>
          <w:i/>
          <w:iCs/>
          <w:color w:val="4472C4" w:themeColor="accent5"/>
        </w:rPr>
        <w:t>8</w:t>
      </w:r>
      <w:r w:rsidR="65CBD34B" w:rsidRPr="7F1E6D25">
        <w:rPr>
          <w:i/>
          <w:iCs/>
          <w:color w:val="4472C4" w:themeColor="accent5"/>
        </w:rPr>
        <w:t>.</w:t>
      </w:r>
      <w:r w:rsidRPr="7F1E6D25">
        <w:rPr>
          <w:i/>
          <w:iCs/>
          <w:color w:val="4472C4" w:themeColor="accent5"/>
        </w:rPr>
        <w:t>&gt;</w:t>
      </w:r>
      <w:r w:rsidR="65CBD34B" w:rsidRPr="7F1E6D25">
        <w:rPr>
          <w:i/>
          <w:iCs/>
          <w:color w:val="4472C4" w:themeColor="accent5"/>
        </w:rPr>
        <w:t xml:space="preserve"> </w:t>
      </w:r>
    </w:p>
    <w:p w14:paraId="091BAB2F" w14:textId="70D407C8" w:rsidR="00E943DA" w:rsidRPr="00E51638" w:rsidRDefault="00E943DA" w:rsidP="42391F17">
      <w:pPr>
        <w:rPr>
          <w:b/>
          <w:bCs/>
        </w:rPr>
      </w:pPr>
    </w:p>
    <w:p w14:paraId="46BCAF84" w14:textId="0CF3910F" w:rsidR="00E943DA" w:rsidRDefault="004F7D05" w:rsidP="4957CB8B">
      <w:pPr>
        <w:rPr>
          <w:b/>
          <w:bCs/>
        </w:rPr>
      </w:pPr>
      <w:r>
        <w:rPr>
          <w:b/>
          <w:bCs/>
        </w:rPr>
        <w:t>Krav 8-B (</w:t>
      </w:r>
      <w:r w:rsidR="65CBD34B" w:rsidRPr="4957CB8B">
        <w:rPr>
          <w:b/>
          <w:bCs/>
        </w:rPr>
        <w:t>B-krav</w:t>
      </w:r>
      <w:r>
        <w:rPr>
          <w:b/>
          <w:bCs/>
        </w:rPr>
        <w:t>)</w:t>
      </w:r>
      <w:r w:rsidR="65CBD34B" w:rsidRPr="4957CB8B">
        <w:rPr>
          <w:b/>
          <w:bCs/>
        </w:rPr>
        <w:t xml:space="preserve">: </w:t>
      </w:r>
      <w:r w:rsidRPr="004F7D05">
        <w:rPr>
          <w:i/>
          <w:iCs/>
          <w:color w:val="4472C4" w:themeColor="accent5"/>
        </w:rPr>
        <w:t>&lt;</w:t>
      </w:r>
      <w:r w:rsidR="004161F8" w:rsidRPr="004F7D05">
        <w:rPr>
          <w:i/>
          <w:iCs/>
          <w:color w:val="4472C4" w:themeColor="accent5"/>
        </w:rPr>
        <w:t xml:space="preserve">Leverandøren </w:t>
      </w:r>
      <w:r w:rsidR="459C0A12" w:rsidRPr="004F7D05">
        <w:rPr>
          <w:i/>
          <w:iCs/>
          <w:color w:val="4472C4" w:themeColor="accent5"/>
        </w:rPr>
        <w:t>bør</w:t>
      </w:r>
      <w:r w:rsidR="007B05AE" w:rsidRPr="004F7D05">
        <w:rPr>
          <w:i/>
          <w:iCs/>
          <w:color w:val="4472C4" w:themeColor="accent5"/>
        </w:rPr>
        <w:t xml:space="preserve"> beskr</w:t>
      </w:r>
      <w:r w:rsidR="7247EC30" w:rsidRPr="004F7D05">
        <w:rPr>
          <w:i/>
          <w:iCs/>
          <w:color w:val="4472C4" w:themeColor="accent5"/>
        </w:rPr>
        <w:t>ive</w:t>
      </w:r>
      <w:r w:rsidR="007B05AE" w:rsidRPr="004F7D05">
        <w:rPr>
          <w:i/>
          <w:iCs/>
          <w:color w:val="4472C4" w:themeColor="accent5"/>
        </w:rPr>
        <w:t xml:space="preserve"> </w:t>
      </w:r>
      <w:r w:rsidR="00540BA8" w:rsidRPr="004F7D05">
        <w:rPr>
          <w:i/>
          <w:iCs/>
          <w:color w:val="4472C4" w:themeColor="accent5"/>
        </w:rPr>
        <w:t xml:space="preserve">hvordan </w:t>
      </w:r>
      <w:r w:rsidR="007F6EED" w:rsidRPr="004F7D05">
        <w:rPr>
          <w:i/>
          <w:iCs/>
          <w:color w:val="4472C4" w:themeColor="accent5"/>
        </w:rPr>
        <w:t>kvalitet</w:t>
      </w:r>
      <w:r w:rsidR="00D65E70" w:rsidRPr="004F7D05">
        <w:rPr>
          <w:i/>
          <w:iCs/>
          <w:color w:val="4472C4" w:themeColor="accent5"/>
        </w:rPr>
        <w:t xml:space="preserve">ssikring </w:t>
      </w:r>
      <w:r w:rsidR="00FE0285">
        <w:rPr>
          <w:i/>
          <w:iCs/>
          <w:color w:val="4472C4" w:themeColor="accent5"/>
        </w:rPr>
        <w:t>av leveranser</w:t>
      </w:r>
      <w:r w:rsidR="00160534">
        <w:rPr>
          <w:i/>
          <w:iCs/>
          <w:color w:val="4472C4" w:themeColor="accent5"/>
        </w:rPr>
        <w:t xml:space="preserve"> </w:t>
      </w:r>
      <w:r w:rsidR="00D65E70" w:rsidRPr="004F7D05">
        <w:rPr>
          <w:i/>
          <w:iCs/>
          <w:color w:val="4472C4" w:themeColor="accent5"/>
        </w:rPr>
        <w:t xml:space="preserve">best kan </w:t>
      </w:r>
      <w:r w:rsidR="35D0EE3C" w:rsidRPr="004F7D05">
        <w:rPr>
          <w:i/>
          <w:iCs/>
          <w:color w:val="4472C4" w:themeColor="accent5"/>
        </w:rPr>
        <w:t xml:space="preserve">gjennomføres og </w:t>
      </w:r>
      <w:r w:rsidR="00D65E70" w:rsidRPr="004F7D05">
        <w:rPr>
          <w:i/>
          <w:iCs/>
          <w:color w:val="4472C4" w:themeColor="accent5"/>
        </w:rPr>
        <w:t xml:space="preserve">ivaretas </w:t>
      </w:r>
      <w:r w:rsidR="00E943DA" w:rsidRPr="004F7D05">
        <w:rPr>
          <w:i/>
          <w:iCs/>
          <w:color w:val="4472C4" w:themeColor="accent5"/>
        </w:rPr>
        <w:t xml:space="preserve">for å sikre </w:t>
      </w:r>
      <w:r w:rsidR="00E943DA" w:rsidRPr="004F7D05">
        <w:rPr>
          <w:i/>
          <w:iCs/>
          <w:color w:val="4472C4" w:themeColor="accent5"/>
          <w:lang w:eastAsia="ar-SA"/>
        </w:rPr>
        <w:t xml:space="preserve">tilstrekkelig </w:t>
      </w:r>
      <w:proofErr w:type="spellStart"/>
      <w:r w:rsidR="00E943DA" w:rsidRPr="004F7D05">
        <w:rPr>
          <w:i/>
          <w:iCs/>
          <w:color w:val="4472C4" w:themeColor="accent5"/>
          <w:lang w:eastAsia="ar-SA"/>
        </w:rPr>
        <w:t>vedlikeholdbarhet</w:t>
      </w:r>
      <w:proofErr w:type="spellEnd"/>
      <w:r w:rsidR="00E943DA" w:rsidRPr="004F7D05">
        <w:rPr>
          <w:i/>
          <w:iCs/>
          <w:color w:val="4472C4" w:themeColor="accent5"/>
          <w:lang w:eastAsia="ar-SA"/>
        </w:rPr>
        <w:t>.</w:t>
      </w:r>
      <w:r w:rsidRPr="004F7D05">
        <w:rPr>
          <w:i/>
          <w:iCs/>
          <w:color w:val="4472C4" w:themeColor="accent5"/>
          <w:lang w:eastAsia="ar-SA"/>
        </w:rPr>
        <w:t>&gt;</w:t>
      </w:r>
      <w:r w:rsidR="00E943DA" w:rsidRPr="004F7D05">
        <w:rPr>
          <w:b/>
          <w:bCs/>
          <w:color w:val="4472C4" w:themeColor="accent5"/>
          <w:lang w:eastAsia="ar-SA"/>
        </w:rPr>
        <w:t xml:space="preserve"> </w:t>
      </w:r>
    </w:p>
    <w:p w14:paraId="52478C39" w14:textId="0CFDC318" w:rsidR="000B0ACE" w:rsidRDefault="5A9AD85C" w:rsidP="4957CB8B">
      <w:pPr>
        <w:pStyle w:val="Overskrift1"/>
        <w:rPr>
          <w:lang w:eastAsia="ar-SA"/>
        </w:rPr>
      </w:pPr>
      <w:bookmarkStart w:id="38" w:name="_Toc112664206"/>
      <w:r>
        <w:lastRenderedPageBreak/>
        <w:t>Deltakelse i p</w:t>
      </w:r>
      <w:r w:rsidR="4C15849C">
        <w:t>lattformteam</w:t>
      </w:r>
      <w:bookmarkEnd w:id="38"/>
    </w:p>
    <w:p w14:paraId="084CA4AD" w14:textId="1287E636" w:rsidR="00CB5F40" w:rsidRPr="004F7D05" w:rsidRDefault="004F7D05" w:rsidP="7F1E6D25">
      <w:pPr>
        <w:rPr>
          <w:i/>
          <w:iCs/>
          <w:color w:val="4472C4" w:themeColor="accent5"/>
        </w:rPr>
      </w:pPr>
      <w:r w:rsidRPr="7F1E6D25">
        <w:rPr>
          <w:b/>
          <w:bCs/>
        </w:rPr>
        <w:t>Krav 9-A (</w:t>
      </w:r>
      <w:r w:rsidR="166B9C4D" w:rsidRPr="7F1E6D25">
        <w:rPr>
          <w:b/>
          <w:bCs/>
        </w:rPr>
        <w:t>A-krav</w:t>
      </w:r>
      <w:r w:rsidRPr="7F1E6D25">
        <w:rPr>
          <w:b/>
          <w:bCs/>
        </w:rPr>
        <w:t>)</w:t>
      </w:r>
      <w:r w:rsidR="166B9C4D" w:rsidRPr="7F1E6D25">
        <w:rPr>
          <w:b/>
          <w:bCs/>
        </w:rPr>
        <w:t xml:space="preserve">: </w:t>
      </w:r>
      <w:r w:rsidRPr="7F1E6D25">
        <w:rPr>
          <w:i/>
          <w:iCs/>
          <w:color w:val="4472C4" w:themeColor="accent5"/>
        </w:rPr>
        <w:t>&lt;</w:t>
      </w:r>
      <w:r w:rsidR="00671F84" w:rsidRPr="7F1E6D25">
        <w:rPr>
          <w:i/>
          <w:iCs/>
          <w:color w:val="4472C4" w:themeColor="accent5"/>
        </w:rPr>
        <w:t xml:space="preserve">Leverandøren skal </w:t>
      </w:r>
      <w:r w:rsidR="6A874FBC" w:rsidRPr="7F1E6D25">
        <w:rPr>
          <w:i/>
          <w:iCs/>
          <w:color w:val="4472C4" w:themeColor="accent5"/>
        </w:rPr>
        <w:t>bekrefte</w:t>
      </w:r>
      <w:r w:rsidRPr="7F1E6D25">
        <w:rPr>
          <w:i/>
          <w:iCs/>
          <w:color w:val="4472C4" w:themeColor="accent5"/>
        </w:rPr>
        <w:t xml:space="preserve"> («Ja» eller «Nei»)</w:t>
      </w:r>
      <w:r w:rsidR="6A874FBC" w:rsidRPr="7F1E6D25">
        <w:rPr>
          <w:i/>
          <w:iCs/>
          <w:color w:val="4472C4" w:themeColor="accent5"/>
        </w:rPr>
        <w:t xml:space="preserve"> at </w:t>
      </w:r>
      <w:r w:rsidR="35838809" w:rsidRPr="7F1E6D25">
        <w:rPr>
          <w:i/>
          <w:iCs/>
          <w:color w:val="4472C4" w:themeColor="accent5"/>
        </w:rPr>
        <w:t>de kan bidra med ressurser med tilstrekkelig kompetanse i Plattformteamet i henhold til Kundens behov og beskrivelsen i dette punkt 9.</w:t>
      </w:r>
      <w:r w:rsidRPr="7F1E6D25">
        <w:rPr>
          <w:i/>
          <w:iCs/>
          <w:color w:val="4472C4" w:themeColor="accent5"/>
        </w:rPr>
        <w:t>&gt;</w:t>
      </w:r>
    </w:p>
    <w:p w14:paraId="26543BD2" w14:textId="7E321F98" w:rsidR="002A3B3A" w:rsidRDefault="0E0AE8C2" w:rsidP="4957CB8B">
      <w:pPr>
        <w:pStyle w:val="Overskrift1"/>
        <w:rPr>
          <w:lang w:eastAsia="ar-SA"/>
        </w:rPr>
      </w:pPr>
      <w:bookmarkStart w:id="39" w:name="_Toc178418938"/>
      <w:r>
        <w:t>Rådgiving</w:t>
      </w:r>
      <w:bookmarkEnd w:id="39"/>
    </w:p>
    <w:p w14:paraId="74505182" w14:textId="1F5B19F2" w:rsidR="0C753E45" w:rsidRPr="004F7D05" w:rsidRDefault="004F7D05" w:rsidP="7F1E6D25">
      <w:pPr>
        <w:spacing w:line="259" w:lineRule="auto"/>
        <w:rPr>
          <w:i/>
          <w:iCs/>
          <w:color w:val="4472C4" w:themeColor="accent5"/>
          <w:lang w:eastAsia="ar-SA"/>
        </w:rPr>
      </w:pPr>
      <w:r w:rsidRPr="7F1E6D25">
        <w:rPr>
          <w:b/>
          <w:bCs/>
          <w:lang w:eastAsia="ar-SA"/>
        </w:rPr>
        <w:t>Krav 10-A (</w:t>
      </w:r>
      <w:r w:rsidR="0C753E45" w:rsidRPr="7F1E6D25">
        <w:rPr>
          <w:b/>
          <w:bCs/>
          <w:lang w:eastAsia="ar-SA"/>
        </w:rPr>
        <w:t>A-krav</w:t>
      </w:r>
      <w:r w:rsidRPr="7F1E6D25">
        <w:rPr>
          <w:b/>
          <w:bCs/>
          <w:lang w:eastAsia="ar-SA"/>
        </w:rPr>
        <w:t>)</w:t>
      </w:r>
      <w:r w:rsidR="0C753E45" w:rsidRPr="7F1E6D25">
        <w:rPr>
          <w:b/>
          <w:bCs/>
          <w:lang w:eastAsia="ar-SA"/>
        </w:rPr>
        <w:t xml:space="preserve">: </w:t>
      </w:r>
      <w:r w:rsidRPr="7F1E6D25">
        <w:rPr>
          <w:i/>
          <w:iCs/>
          <w:color w:val="4472C4" w:themeColor="accent5"/>
          <w:lang w:eastAsia="ar-SA"/>
        </w:rPr>
        <w:t>&lt;</w:t>
      </w:r>
      <w:r w:rsidR="0C753E45" w:rsidRPr="7F1E6D25">
        <w:rPr>
          <w:i/>
          <w:iCs/>
          <w:color w:val="4472C4" w:themeColor="accent5"/>
          <w:lang w:eastAsia="ar-SA"/>
        </w:rPr>
        <w:t xml:space="preserve">Leverandøren skal bekrefte </w:t>
      </w:r>
      <w:r w:rsidRPr="7F1E6D25">
        <w:rPr>
          <w:i/>
          <w:iCs/>
          <w:color w:val="4472C4" w:themeColor="accent5"/>
          <w:lang w:eastAsia="ar-SA"/>
        </w:rPr>
        <w:t>(«Ja» eller «Nei») at</w:t>
      </w:r>
      <w:r w:rsidR="0C753E45" w:rsidRPr="7F1E6D25">
        <w:rPr>
          <w:i/>
          <w:iCs/>
          <w:color w:val="4472C4" w:themeColor="accent5"/>
          <w:lang w:eastAsia="ar-SA"/>
        </w:rPr>
        <w:t xml:space="preserve"> de kan levere rådgivning i samsvar med kravene beskrevet i </w:t>
      </w:r>
      <w:r w:rsidRPr="7F1E6D25">
        <w:rPr>
          <w:i/>
          <w:iCs/>
          <w:color w:val="4472C4" w:themeColor="accent5"/>
          <w:lang w:eastAsia="ar-SA"/>
        </w:rPr>
        <w:t>Bilag 1</w:t>
      </w:r>
      <w:r w:rsidR="0C753E45" w:rsidRPr="7F1E6D25">
        <w:rPr>
          <w:i/>
          <w:iCs/>
          <w:color w:val="4472C4" w:themeColor="accent5"/>
          <w:lang w:eastAsia="ar-SA"/>
        </w:rPr>
        <w:t xml:space="preserve"> punkt 1</w:t>
      </w:r>
      <w:r w:rsidRPr="7F1E6D25">
        <w:rPr>
          <w:i/>
          <w:iCs/>
          <w:color w:val="4472C4" w:themeColor="accent5"/>
          <w:lang w:eastAsia="ar-SA"/>
        </w:rPr>
        <w:t>0</w:t>
      </w:r>
      <w:r w:rsidR="0C753E45" w:rsidRPr="7F1E6D25">
        <w:rPr>
          <w:i/>
          <w:iCs/>
          <w:color w:val="4472C4" w:themeColor="accent5"/>
          <w:lang w:eastAsia="ar-SA"/>
        </w:rPr>
        <w:t>.</w:t>
      </w:r>
      <w:r w:rsidRPr="7F1E6D25">
        <w:rPr>
          <w:i/>
          <w:iCs/>
          <w:color w:val="4472C4" w:themeColor="accent5"/>
          <w:lang w:eastAsia="ar-SA"/>
        </w:rPr>
        <w:t>&gt;</w:t>
      </w:r>
      <w:r w:rsidR="0C753E45" w:rsidRPr="7F1E6D25">
        <w:rPr>
          <w:i/>
          <w:iCs/>
          <w:color w:val="4472C4" w:themeColor="accent5"/>
          <w:lang w:eastAsia="ar-SA"/>
        </w:rPr>
        <w:t xml:space="preserve"> </w:t>
      </w:r>
    </w:p>
    <w:p w14:paraId="055FDD5D" w14:textId="26553028" w:rsidR="42391F17" w:rsidRDefault="42391F17" w:rsidP="42391F17">
      <w:pPr>
        <w:spacing w:line="259" w:lineRule="auto"/>
        <w:rPr>
          <w:lang w:eastAsia="ar-SA"/>
        </w:rPr>
      </w:pPr>
    </w:p>
    <w:p w14:paraId="66057088" w14:textId="7A4D91E1" w:rsidR="002E0C1A" w:rsidRPr="004F7D05" w:rsidRDefault="004F7D05" w:rsidP="7F1E6D25">
      <w:pPr>
        <w:spacing w:line="259" w:lineRule="auto"/>
        <w:rPr>
          <w:i/>
          <w:iCs/>
          <w:color w:val="4472C4" w:themeColor="accent5"/>
          <w:lang w:eastAsia="ar-SA"/>
        </w:rPr>
      </w:pPr>
      <w:r w:rsidRPr="7F1E6D25">
        <w:rPr>
          <w:b/>
          <w:bCs/>
          <w:lang w:eastAsia="ar-SA"/>
        </w:rPr>
        <w:t>Krav 10-B (</w:t>
      </w:r>
      <w:r w:rsidR="0C753E45" w:rsidRPr="7F1E6D25">
        <w:rPr>
          <w:b/>
          <w:bCs/>
          <w:lang w:eastAsia="ar-SA"/>
        </w:rPr>
        <w:t>B-krav</w:t>
      </w:r>
      <w:r w:rsidRPr="7F1E6D25">
        <w:rPr>
          <w:b/>
          <w:bCs/>
          <w:lang w:eastAsia="ar-SA"/>
        </w:rPr>
        <w:t>)</w:t>
      </w:r>
      <w:r w:rsidR="0C753E45" w:rsidRPr="7F1E6D25">
        <w:rPr>
          <w:b/>
          <w:bCs/>
          <w:lang w:eastAsia="ar-SA"/>
        </w:rPr>
        <w:t xml:space="preserve">: </w:t>
      </w:r>
      <w:r w:rsidRPr="7F1E6D25">
        <w:rPr>
          <w:i/>
          <w:iCs/>
          <w:color w:val="4472C4" w:themeColor="accent5"/>
          <w:lang w:eastAsia="ar-SA"/>
        </w:rPr>
        <w:t>&lt;</w:t>
      </w:r>
      <w:r w:rsidR="0C753E45" w:rsidRPr="7F1E6D25">
        <w:rPr>
          <w:i/>
          <w:iCs/>
          <w:color w:val="4472C4" w:themeColor="accent5"/>
          <w:lang w:eastAsia="ar-SA"/>
        </w:rPr>
        <w:t xml:space="preserve">Leverandøren </w:t>
      </w:r>
      <w:r w:rsidR="1655FF2A" w:rsidRPr="7F1E6D25">
        <w:rPr>
          <w:i/>
          <w:iCs/>
          <w:color w:val="4472C4" w:themeColor="accent5"/>
          <w:lang w:eastAsia="ar-SA"/>
        </w:rPr>
        <w:t>bes</w:t>
      </w:r>
      <w:r w:rsidR="0C753E45" w:rsidRPr="7F1E6D25">
        <w:rPr>
          <w:i/>
          <w:iCs/>
          <w:color w:val="4472C4" w:themeColor="accent5"/>
          <w:lang w:eastAsia="ar-SA"/>
        </w:rPr>
        <w:t xml:space="preserve"> beskrive sin anbefalte prosess for gjennomføring av sikkerhetsrevisjoner og penetrasjonstesting.</w:t>
      </w:r>
      <w:r w:rsidRPr="7F1E6D25">
        <w:rPr>
          <w:i/>
          <w:iCs/>
          <w:color w:val="4472C4" w:themeColor="accent5"/>
          <w:lang w:eastAsia="ar-SA"/>
        </w:rPr>
        <w:t>&gt;</w:t>
      </w:r>
    </w:p>
    <w:p w14:paraId="59B7A90D" w14:textId="770F7A87" w:rsidR="002A3B3A" w:rsidRDefault="0E0AE8C2" w:rsidP="002A3B3A">
      <w:pPr>
        <w:pStyle w:val="Overskrift1"/>
      </w:pPr>
      <w:bookmarkStart w:id="40" w:name="_Toc835393105"/>
      <w:r>
        <w:t>Dokumentasjon av vedlikeholdstjenestene</w:t>
      </w:r>
      <w:bookmarkEnd w:id="40"/>
    </w:p>
    <w:p w14:paraId="3B9B37F7" w14:textId="2AD0C38C" w:rsidR="002A3B3A" w:rsidRPr="004F7D05" w:rsidRDefault="004F7D05" w:rsidP="7F1E6D25">
      <w:pPr>
        <w:rPr>
          <w:i/>
          <w:iCs/>
          <w:color w:val="4472C4" w:themeColor="accent5"/>
        </w:rPr>
      </w:pPr>
      <w:r w:rsidRPr="7F1E6D25">
        <w:rPr>
          <w:b/>
          <w:bCs/>
        </w:rPr>
        <w:t>Krav 11-A (</w:t>
      </w:r>
      <w:r w:rsidR="4FD8BF9C" w:rsidRPr="7F1E6D25">
        <w:rPr>
          <w:b/>
          <w:bCs/>
        </w:rPr>
        <w:t>A-krav</w:t>
      </w:r>
      <w:r w:rsidRPr="7F1E6D25">
        <w:rPr>
          <w:b/>
          <w:bCs/>
        </w:rPr>
        <w:t>)</w:t>
      </w:r>
      <w:r w:rsidR="4FD8BF9C" w:rsidRPr="7F1E6D25">
        <w:rPr>
          <w:b/>
          <w:bCs/>
        </w:rPr>
        <w:t xml:space="preserve">: </w:t>
      </w:r>
      <w:r w:rsidRPr="7F1E6D25">
        <w:rPr>
          <w:i/>
          <w:iCs/>
          <w:color w:val="4472C4" w:themeColor="accent5"/>
        </w:rPr>
        <w:t>&lt;</w:t>
      </w:r>
      <w:r w:rsidR="00E12723" w:rsidRPr="7F1E6D25">
        <w:rPr>
          <w:i/>
          <w:iCs/>
          <w:color w:val="4472C4" w:themeColor="accent5"/>
        </w:rPr>
        <w:t xml:space="preserve">Leverandøren skal </w:t>
      </w:r>
      <w:r w:rsidR="175D240B" w:rsidRPr="7F1E6D25">
        <w:rPr>
          <w:i/>
          <w:iCs/>
          <w:color w:val="4472C4" w:themeColor="accent5"/>
        </w:rPr>
        <w:t>bekrefte</w:t>
      </w:r>
      <w:r w:rsidRPr="7F1E6D25">
        <w:rPr>
          <w:i/>
          <w:iCs/>
          <w:color w:val="4472C4" w:themeColor="accent5"/>
        </w:rPr>
        <w:t xml:space="preserve"> («Ja» eller «Nei»)</w:t>
      </w:r>
      <w:r w:rsidR="175D240B" w:rsidRPr="7F1E6D25">
        <w:rPr>
          <w:i/>
          <w:iCs/>
          <w:color w:val="4472C4" w:themeColor="accent5"/>
        </w:rPr>
        <w:t xml:space="preserve"> at de kan levere </w:t>
      </w:r>
      <w:r w:rsidR="7C5CA42E" w:rsidRPr="7F1E6D25">
        <w:rPr>
          <w:i/>
          <w:iCs/>
          <w:color w:val="4472C4" w:themeColor="accent5"/>
        </w:rPr>
        <w:t>dokumentasjon</w:t>
      </w:r>
      <w:r w:rsidR="175D240B" w:rsidRPr="7F1E6D25">
        <w:rPr>
          <w:i/>
          <w:iCs/>
          <w:color w:val="4472C4" w:themeColor="accent5"/>
        </w:rPr>
        <w:t xml:space="preserve"> i samsvar med kravene beskrevet i </w:t>
      </w:r>
      <w:r w:rsidRPr="7F1E6D25">
        <w:rPr>
          <w:i/>
          <w:iCs/>
          <w:color w:val="4472C4" w:themeColor="accent5"/>
        </w:rPr>
        <w:t>Bilag 1</w:t>
      </w:r>
      <w:r w:rsidR="175D240B" w:rsidRPr="7F1E6D25">
        <w:rPr>
          <w:i/>
          <w:iCs/>
          <w:color w:val="4472C4" w:themeColor="accent5"/>
        </w:rPr>
        <w:t xml:space="preserve"> punkt </w:t>
      </w:r>
      <w:r w:rsidR="20A39B3C" w:rsidRPr="7F1E6D25">
        <w:rPr>
          <w:i/>
          <w:iCs/>
          <w:color w:val="4472C4" w:themeColor="accent5"/>
        </w:rPr>
        <w:t>1</w:t>
      </w:r>
      <w:r w:rsidRPr="7F1E6D25">
        <w:rPr>
          <w:i/>
          <w:iCs/>
          <w:color w:val="4472C4" w:themeColor="accent5"/>
        </w:rPr>
        <w:t>1</w:t>
      </w:r>
      <w:r w:rsidR="175D240B" w:rsidRPr="7F1E6D25">
        <w:rPr>
          <w:i/>
          <w:iCs/>
          <w:color w:val="4472C4" w:themeColor="accent5"/>
        </w:rPr>
        <w:t>.</w:t>
      </w:r>
      <w:bookmarkStart w:id="41" w:name="_Toc517689693"/>
      <w:bookmarkStart w:id="42" w:name="_Toc517689697"/>
      <w:bookmarkStart w:id="43" w:name="_Toc201746602"/>
      <w:bookmarkStart w:id="44" w:name="_Toc201746603"/>
      <w:bookmarkStart w:id="45" w:name="_Toc517689700"/>
      <w:bookmarkStart w:id="46" w:name="_Toc517721949"/>
      <w:bookmarkStart w:id="47" w:name="_Toc517769665"/>
      <w:bookmarkStart w:id="48" w:name="_Toc517721950"/>
      <w:bookmarkStart w:id="49" w:name="_Toc517769666"/>
      <w:bookmarkStart w:id="50" w:name="_Toc517721951"/>
      <w:bookmarkStart w:id="51" w:name="_Toc517769667"/>
      <w:bookmarkStart w:id="52" w:name="_Toc517721952"/>
      <w:bookmarkStart w:id="53" w:name="_Toc517769668"/>
      <w:bookmarkStart w:id="54" w:name="_Toc517721957"/>
      <w:bookmarkStart w:id="55" w:name="_Toc517769673"/>
      <w:bookmarkStart w:id="56" w:name="_Toc517721959"/>
      <w:bookmarkStart w:id="57" w:name="_Toc517769675"/>
      <w:bookmarkStart w:id="58" w:name="_Toc517721971"/>
      <w:bookmarkStart w:id="59" w:name="_Toc517769687"/>
      <w:bookmarkStart w:id="60" w:name="_Toc517721973"/>
      <w:bookmarkStart w:id="61" w:name="_Toc517769689"/>
      <w:bookmarkStart w:id="62" w:name="_Toc517721975"/>
      <w:bookmarkStart w:id="63" w:name="_Toc517769691"/>
      <w:bookmarkStart w:id="64" w:name="_Toc517721977"/>
      <w:bookmarkStart w:id="65" w:name="_Toc517769693"/>
      <w:bookmarkStart w:id="66" w:name="_Toc517721979"/>
      <w:bookmarkStart w:id="67" w:name="_Toc517769695"/>
      <w:bookmarkStart w:id="68" w:name="_Toc517721981"/>
      <w:bookmarkStart w:id="69" w:name="_Toc517769697"/>
      <w:bookmarkStart w:id="70" w:name="_Toc517721984"/>
      <w:bookmarkStart w:id="71" w:name="_Toc517769700"/>
      <w:bookmarkStart w:id="72" w:name="_Toc517721985"/>
      <w:bookmarkStart w:id="73" w:name="_Toc517769701"/>
      <w:bookmarkStart w:id="74" w:name="_Toc517721986"/>
      <w:bookmarkStart w:id="75" w:name="_Toc51776970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7F1E6D25">
        <w:rPr>
          <w:i/>
          <w:iCs/>
          <w:color w:val="4472C4" w:themeColor="accent5"/>
        </w:rPr>
        <w:t>&gt;</w:t>
      </w:r>
    </w:p>
    <w:p w14:paraId="3C18AB18" w14:textId="781A0A7D" w:rsidR="002A3B3A" w:rsidRPr="00EB17C4" w:rsidRDefault="0E0AE8C2" w:rsidP="4957CB8B">
      <w:pPr>
        <w:pStyle w:val="Overskrift1"/>
      </w:pPr>
      <w:bookmarkStart w:id="76" w:name="_Toc1461102526"/>
      <w:r>
        <w:t>Informasjonssikkerhet</w:t>
      </w:r>
      <w:bookmarkEnd w:id="76"/>
      <w:r>
        <w:t xml:space="preserve"> </w:t>
      </w:r>
    </w:p>
    <w:p w14:paraId="21914691" w14:textId="6B28E9A0" w:rsidR="002A3B3A" w:rsidRDefault="004F7D05" w:rsidP="4957CB8B">
      <w:pPr>
        <w:spacing w:line="259" w:lineRule="auto"/>
        <w:rPr>
          <w:b/>
          <w:bCs/>
        </w:rPr>
      </w:pPr>
      <w:r w:rsidRPr="7F1E6D25">
        <w:rPr>
          <w:b/>
          <w:bCs/>
        </w:rPr>
        <w:t>Krav 12-A (</w:t>
      </w:r>
      <w:r w:rsidR="79981520" w:rsidRPr="7F1E6D25">
        <w:rPr>
          <w:b/>
          <w:bCs/>
        </w:rPr>
        <w:t>A-krav</w:t>
      </w:r>
      <w:r w:rsidRPr="7F1E6D25">
        <w:rPr>
          <w:b/>
          <w:bCs/>
        </w:rPr>
        <w:t>)</w:t>
      </w:r>
      <w:r w:rsidR="79981520" w:rsidRPr="7F1E6D25">
        <w:rPr>
          <w:b/>
          <w:bCs/>
        </w:rPr>
        <w:t xml:space="preserve">: </w:t>
      </w:r>
      <w:r w:rsidRPr="7F1E6D25">
        <w:rPr>
          <w:i/>
          <w:iCs/>
          <w:color w:val="4472C4" w:themeColor="accent5"/>
        </w:rPr>
        <w:t>&lt;</w:t>
      </w:r>
      <w:r w:rsidR="79981520" w:rsidRPr="7F1E6D25">
        <w:rPr>
          <w:i/>
          <w:iCs/>
          <w:color w:val="4472C4" w:themeColor="accent5"/>
        </w:rPr>
        <w:t>Leverandøren skal bekrefte</w:t>
      </w:r>
      <w:r w:rsidRPr="7F1E6D25">
        <w:rPr>
          <w:i/>
          <w:iCs/>
          <w:color w:val="4472C4" w:themeColor="accent5"/>
        </w:rPr>
        <w:t xml:space="preserve"> («Ja» eller «Nei»)</w:t>
      </w:r>
      <w:r w:rsidR="79981520" w:rsidRPr="7F1E6D25">
        <w:rPr>
          <w:i/>
          <w:iCs/>
          <w:color w:val="4472C4" w:themeColor="accent5"/>
        </w:rPr>
        <w:t xml:space="preserve"> at de kan levere tjenestene i samsvar med kravene beskrevet i </w:t>
      </w:r>
      <w:r w:rsidRPr="7F1E6D25">
        <w:rPr>
          <w:i/>
          <w:iCs/>
          <w:color w:val="4472C4" w:themeColor="accent5"/>
        </w:rPr>
        <w:t>Bilag 1</w:t>
      </w:r>
      <w:r w:rsidR="79981520" w:rsidRPr="7F1E6D25">
        <w:rPr>
          <w:i/>
          <w:iCs/>
          <w:color w:val="4472C4" w:themeColor="accent5"/>
        </w:rPr>
        <w:t xml:space="preserve"> punkt 1</w:t>
      </w:r>
      <w:r w:rsidR="6C0E0452" w:rsidRPr="7F1E6D25">
        <w:rPr>
          <w:i/>
          <w:iCs/>
          <w:color w:val="4472C4" w:themeColor="accent5"/>
        </w:rPr>
        <w:t>2</w:t>
      </w:r>
      <w:r w:rsidR="79981520" w:rsidRPr="7F1E6D25">
        <w:rPr>
          <w:i/>
          <w:iCs/>
          <w:color w:val="4472C4" w:themeColor="accent5"/>
        </w:rPr>
        <w:t>.</w:t>
      </w:r>
      <w:r w:rsidRPr="7F1E6D25">
        <w:rPr>
          <w:i/>
          <w:iCs/>
          <w:color w:val="4472C4" w:themeColor="accent5"/>
        </w:rPr>
        <w:t>&gt;</w:t>
      </w:r>
      <w:r w:rsidR="79981520" w:rsidRPr="7F1E6D25">
        <w:rPr>
          <w:i/>
          <w:iCs/>
          <w:color w:val="4472C4" w:themeColor="accent5"/>
        </w:rPr>
        <w:t xml:space="preserve"> </w:t>
      </w:r>
    </w:p>
    <w:p w14:paraId="6DE4F971" w14:textId="77777777" w:rsidR="002A3B3A" w:rsidRDefault="0E0AE8C2" w:rsidP="002A3B3A">
      <w:pPr>
        <w:pStyle w:val="Overskrift1"/>
      </w:pPr>
      <w:bookmarkStart w:id="77" w:name="_Toc8301489"/>
      <w:r>
        <w:t>Myndighetskrav</w:t>
      </w:r>
      <w:bookmarkEnd w:id="77"/>
    </w:p>
    <w:p w14:paraId="7D5A5B23" w14:textId="3E38258A" w:rsidR="002A3B3A" w:rsidRPr="004F7D05" w:rsidRDefault="004F7D05" w:rsidP="7F1E6D25">
      <w:pPr>
        <w:rPr>
          <w:i/>
          <w:iCs/>
          <w:color w:val="4472C4" w:themeColor="accent5"/>
        </w:rPr>
      </w:pPr>
      <w:r w:rsidRPr="7F1E6D25">
        <w:rPr>
          <w:b/>
          <w:bCs/>
          <w:lang w:val="nn-NO"/>
        </w:rPr>
        <w:t>Krav 13-B (</w:t>
      </w:r>
      <w:r w:rsidR="008157E7" w:rsidRPr="7F1E6D25">
        <w:rPr>
          <w:b/>
          <w:bCs/>
          <w:lang w:val="nn-NO"/>
        </w:rPr>
        <w:t>B-krav</w:t>
      </w:r>
      <w:r w:rsidRPr="7F1E6D25">
        <w:rPr>
          <w:b/>
          <w:bCs/>
          <w:lang w:val="nn-NO"/>
        </w:rPr>
        <w:t>)</w:t>
      </w:r>
      <w:r w:rsidR="008157E7" w:rsidRPr="7F1E6D25">
        <w:rPr>
          <w:b/>
          <w:bCs/>
          <w:lang w:val="nn-NO"/>
        </w:rPr>
        <w:t xml:space="preserve">: </w:t>
      </w:r>
      <w:r w:rsidRPr="7F1E6D25">
        <w:rPr>
          <w:i/>
          <w:iCs/>
          <w:color w:val="4472C4" w:themeColor="accent5"/>
          <w:lang w:val="nn-NO"/>
        </w:rPr>
        <w:t>&lt;</w:t>
      </w:r>
      <w:r w:rsidR="008157E7" w:rsidRPr="7F1E6D25">
        <w:rPr>
          <w:i/>
          <w:iCs/>
          <w:color w:val="4472C4" w:themeColor="accent5"/>
          <w:lang w:val="nn-NO"/>
        </w:rPr>
        <w:t>Leverandøren b</w:t>
      </w:r>
      <w:r w:rsidR="434665E5" w:rsidRPr="7F1E6D25">
        <w:rPr>
          <w:i/>
          <w:iCs/>
          <w:color w:val="4472C4" w:themeColor="accent5"/>
          <w:lang w:val="nn-NO"/>
        </w:rPr>
        <w:t>es</w:t>
      </w:r>
      <w:r w:rsidR="008157E7" w:rsidRPr="7F1E6D25">
        <w:rPr>
          <w:i/>
          <w:iCs/>
          <w:color w:val="4472C4" w:themeColor="accent5"/>
          <w:lang w:val="nn-NO"/>
        </w:rPr>
        <w:t xml:space="preserve"> beskrive </w:t>
      </w:r>
      <w:proofErr w:type="spellStart"/>
      <w:r w:rsidR="008157E7" w:rsidRPr="7F1E6D25">
        <w:rPr>
          <w:i/>
          <w:iCs/>
          <w:color w:val="4472C4" w:themeColor="accent5"/>
          <w:lang w:val="nn-NO"/>
        </w:rPr>
        <w:t>hvordan</w:t>
      </w:r>
      <w:proofErr w:type="spellEnd"/>
      <w:r w:rsidR="008157E7" w:rsidRPr="7F1E6D25">
        <w:rPr>
          <w:i/>
          <w:iCs/>
          <w:color w:val="4472C4" w:themeColor="accent5"/>
          <w:lang w:val="nn-NO"/>
        </w:rPr>
        <w:t xml:space="preserve"> Leverandøren </w:t>
      </w:r>
      <w:proofErr w:type="spellStart"/>
      <w:r w:rsidR="008157E7" w:rsidRPr="7F1E6D25">
        <w:rPr>
          <w:i/>
          <w:iCs/>
          <w:color w:val="4472C4" w:themeColor="accent5"/>
          <w:lang w:val="nn-NO"/>
        </w:rPr>
        <w:t>ivaretar</w:t>
      </w:r>
      <w:proofErr w:type="spellEnd"/>
      <w:r w:rsidR="008157E7" w:rsidRPr="7F1E6D25">
        <w:rPr>
          <w:i/>
          <w:iCs/>
          <w:color w:val="4472C4" w:themeColor="accent5"/>
          <w:lang w:val="nn-NO"/>
        </w:rPr>
        <w:t xml:space="preserve"> </w:t>
      </w:r>
      <w:proofErr w:type="spellStart"/>
      <w:r w:rsidR="008157E7" w:rsidRPr="7F1E6D25">
        <w:rPr>
          <w:i/>
          <w:iCs/>
          <w:color w:val="4472C4" w:themeColor="accent5"/>
          <w:lang w:val="nn-NO"/>
        </w:rPr>
        <w:t>myndighetskravene</w:t>
      </w:r>
      <w:proofErr w:type="spellEnd"/>
      <w:r w:rsidR="008157E7" w:rsidRPr="7F1E6D25">
        <w:rPr>
          <w:i/>
          <w:iCs/>
          <w:color w:val="4472C4" w:themeColor="accent5"/>
          <w:lang w:val="nn-NO"/>
        </w:rPr>
        <w:t xml:space="preserve"> </w:t>
      </w:r>
      <w:r w:rsidR="35D1B9DB" w:rsidRPr="7F1E6D25">
        <w:rPr>
          <w:i/>
          <w:iCs/>
          <w:color w:val="4472C4" w:themeColor="accent5"/>
          <w:lang w:val="nn-NO"/>
        </w:rPr>
        <w:t>gjennom</w:t>
      </w:r>
      <w:r w:rsidR="008157E7" w:rsidRPr="7F1E6D25">
        <w:rPr>
          <w:i/>
          <w:iCs/>
          <w:color w:val="4472C4" w:themeColor="accent5"/>
          <w:lang w:val="nn-NO"/>
        </w:rPr>
        <w:t xml:space="preserve"> sin </w:t>
      </w:r>
      <w:proofErr w:type="spellStart"/>
      <w:r w:rsidR="008157E7" w:rsidRPr="7F1E6D25">
        <w:rPr>
          <w:i/>
          <w:iCs/>
          <w:color w:val="4472C4" w:themeColor="accent5"/>
          <w:lang w:val="nn-NO"/>
        </w:rPr>
        <w:t>løsning</w:t>
      </w:r>
      <w:proofErr w:type="spellEnd"/>
      <w:r w:rsidR="008157E7" w:rsidRPr="7F1E6D25">
        <w:rPr>
          <w:i/>
          <w:iCs/>
          <w:color w:val="4472C4" w:themeColor="accent5"/>
          <w:lang w:val="nn-NO"/>
        </w:rPr>
        <w:t>.</w:t>
      </w:r>
      <w:r w:rsidRPr="7F1E6D25">
        <w:rPr>
          <w:i/>
          <w:iCs/>
          <w:color w:val="4472C4" w:themeColor="accent5"/>
          <w:lang w:val="nn-NO"/>
        </w:rPr>
        <w:t>&gt;</w:t>
      </w:r>
    </w:p>
    <w:sectPr w:rsidR="002A3B3A" w:rsidRPr="004F7D05" w:rsidSect="003835D5">
      <w:headerReference w:type="default" r:id="rId7"/>
      <w:footerReference w:type="default" r:id="rId8"/>
      <w:headerReference w:type="first" r:id="rId9"/>
      <w:footerReference w:type="firs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E8068" w14:textId="77777777" w:rsidR="005B6210" w:rsidRDefault="005B6210">
      <w:r>
        <w:separator/>
      </w:r>
    </w:p>
  </w:endnote>
  <w:endnote w:type="continuationSeparator" w:id="0">
    <w:p w14:paraId="170C1C21" w14:textId="77777777" w:rsidR="005B6210" w:rsidRDefault="005B6210">
      <w:r>
        <w:continuationSeparator/>
      </w:r>
    </w:p>
  </w:endnote>
  <w:endnote w:type="continuationNotice" w:id="1">
    <w:p w14:paraId="7FDCA9BD" w14:textId="77777777" w:rsidR="005B6210" w:rsidRDefault="005B6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73525"/>
      <w:docPartObj>
        <w:docPartGallery w:val="Page Numbers (Bottom of Page)"/>
        <w:docPartUnique/>
      </w:docPartObj>
    </w:sdtPr>
    <w:sdtContent>
      <w:p w14:paraId="5A2577A5" w14:textId="659D0E1B" w:rsidR="004F7D05" w:rsidRDefault="004F7D05">
        <w:pPr>
          <w:pStyle w:val="Bunntekst"/>
          <w:jc w:val="right"/>
        </w:pPr>
        <w:r>
          <w:fldChar w:fldCharType="begin"/>
        </w:r>
        <w:r>
          <w:instrText>PAGE   \* MERGEFORMAT</w:instrText>
        </w:r>
        <w:r>
          <w:fldChar w:fldCharType="separate"/>
        </w:r>
        <w:r>
          <w:t>2</w:t>
        </w:r>
        <w:r>
          <w:fldChar w:fldCharType="end"/>
        </w:r>
      </w:p>
    </w:sdtContent>
  </w:sdt>
  <w:p w14:paraId="3635171B" w14:textId="77777777" w:rsidR="005D4AD6" w:rsidRDefault="005D4A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D43B" w14:textId="77777777" w:rsidR="005D4AD6" w:rsidRPr="00493E74" w:rsidRDefault="005D4AD6" w:rsidP="002A3B3A">
    <w:pPr>
      <w:pStyle w:val="Bunntekst"/>
      <w:jc w:val="right"/>
      <w:rPr>
        <w:sz w:val="18"/>
        <w:szCs w:val="18"/>
      </w:rPr>
    </w:pPr>
    <w:r w:rsidRPr="00493E74">
      <w:rPr>
        <w:sz w:val="18"/>
        <w:szCs w:val="18"/>
      </w:rPr>
      <w:t xml:space="preserve">Side </w:t>
    </w:r>
    <w:r w:rsidRPr="00493E74">
      <w:rPr>
        <w:sz w:val="18"/>
        <w:szCs w:val="18"/>
      </w:rPr>
      <w:fldChar w:fldCharType="begin"/>
    </w:r>
    <w:r w:rsidRPr="00493E74">
      <w:rPr>
        <w:sz w:val="18"/>
        <w:szCs w:val="18"/>
      </w:rPr>
      <w:instrText xml:space="preserve"> PAGE </w:instrText>
    </w:r>
    <w:r w:rsidRPr="00493E74">
      <w:rPr>
        <w:sz w:val="18"/>
        <w:szCs w:val="18"/>
      </w:rPr>
      <w:fldChar w:fldCharType="separate"/>
    </w:r>
    <w:r w:rsidR="00246129">
      <w:rPr>
        <w:noProof/>
        <w:sz w:val="18"/>
        <w:szCs w:val="18"/>
      </w:rPr>
      <w:t>1</w:t>
    </w:r>
    <w:r w:rsidRPr="00493E74">
      <w:rPr>
        <w:sz w:val="18"/>
        <w:szCs w:val="18"/>
      </w:rPr>
      <w:fldChar w:fldCharType="end"/>
    </w:r>
    <w:r w:rsidRPr="00493E74">
      <w:rPr>
        <w:sz w:val="18"/>
        <w:szCs w:val="18"/>
      </w:rPr>
      <w:t xml:space="preserve"> av </w:t>
    </w:r>
    <w:r>
      <w:rPr>
        <w:rStyle w:val="Sidetall"/>
        <w:noProof/>
        <w:sz w:val="18"/>
        <w:szCs w:val="18"/>
      </w:rPr>
      <w:t>24</w:t>
    </w:r>
  </w:p>
  <w:p w14:paraId="241EC037" w14:textId="77777777" w:rsidR="005D4AD6" w:rsidRDefault="005D4AD6">
    <w:pPr>
      <w:pStyle w:val="Bunntekst"/>
    </w:pPr>
  </w:p>
  <w:p w14:paraId="4AC0BD4B" w14:textId="77777777" w:rsidR="005D4AD6" w:rsidRDefault="005D4A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362C" w14:textId="77777777" w:rsidR="005B6210" w:rsidRDefault="005B6210">
      <w:r>
        <w:separator/>
      </w:r>
    </w:p>
  </w:footnote>
  <w:footnote w:type="continuationSeparator" w:id="0">
    <w:p w14:paraId="0A1E300F" w14:textId="77777777" w:rsidR="005B6210" w:rsidRDefault="005B6210">
      <w:r>
        <w:continuationSeparator/>
      </w:r>
    </w:p>
  </w:footnote>
  <w:footnote w:type="continuationNotice" w:id="1">
    <w:p w14:paraId="329410EF" w14:textId="77777777" w:rsidR="005B6210" w:rsidRDefault="005B6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E5A4D" w14:textId="7800BC60" w:rsidR="005D4AD6" w:rsidRPr="00493E74" w:rsidRDefault="005D4AD6" w:rsidP="002A3B3A">
    <w:pPr>
      <w:pStyle w:val="Topptekst"/>
      <w:tabs>
        <w:tab w:val="clear" w:pos="4536"/>
        <w:tab w:val="clear" w:pos="9072"/>
        <w:tab w:val="left" w:pos="2790"/>
      </w:tabs>
      <w:rPr>
        <w:sz w:val="18"/>
        <w:szCs w:val="18"/>
      </w:rPr>
    </w:pPr>
    <w:r>
      <w:rPr>
        <w:noProof/>
      </w:rPr>
      <w:drawing>
        <wp:anchor distT="0" distB="0" distL="114300" distR="114300" simplePos="0" relativeHeight="251658241" behindDoc="1" locked="0" layoutInCell="1" allowOverlap="1" wp14:anchorId="1F1C9AED" wp14:editId="27702E85">
          <wp:simplePos x="0" y="0"/>
          <wp:positionH relativeFrom="margin">
            <wp:align>left</wp:align>
          </wp:positionH>
          <wp:positionV relativeFrom="paragraph">
            <wp:posOffset>-165735</wp:posOffset>
          </wp:positionV>
          <wp:extent cx="1742536" cy="606661"/>
          <wp:effectExtent l="0" t="0" r="0" b="3175"/>
          <wp:wrapNone/>
          <wp:docPr id="3" name="Bilde 3"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r>
      <w:t xml:space="preserve">                                                                                                           </w:t>
    </w:r>
    <w:r w:rsidRPr="00493E74">
      <w:rPr>
        <w:sz w:val="18"/>
        <w:szCs w:val="18"/>
      </w:rPr>
      <w:t xml:space="preserve">Bilag </w:t>
    </w:r>
    <w:r w:rsidR="004A3C7C">
      <w:rPr>
        <w:sz w:val="18"/>
        <w:szCs w:val="18"/>
      </w:rPr>
      <w:t>2</w:t>
    </w:r>
    <w:r w:rsidRPr="00493E74">
      <w:rPr>
        <w:sz w:val="18"/>
        <w:szCs w:val="18"/>
      </w:rPr>
      <w:t xml:space="preserve"> til Avtale </w:t>
    </w:r>
    <w:r w:rsidR="01B0C899" w:rsidRPr="00493E74">
      <w:rPr>
        <w:sz w:val="18"/>
        <w:szCs w:val="18"/>
      </w:rPr>
      <w:t>om</w:t>
    </w:r>
    <w:r w:rsidRPr="00493E74">
      <w:rPr>
        <w:sz w:val="18"/>
        <w:szCs w:val="18"/>
      </w:rPr>
      <w:t xml:space="preserve"> vedlikehold</w:t>
    </w:r>
  </w:p>
  <w:p w14:paraId="22DB3535" w14:textId="77777777" w:rsidR="005D4AD6" w:rsidRPr="00E3771E" w:rsidRDefault="005D4AD6" w:rsidP="002A3B3A">
    <w:pPr>
      <w:pStyle w:val="Topptekst"/>
    </w:pPr>
  </w:p>
  <w:p w14:paraId="4E950832" w14:textId="77777777" w:rsidR="005D4AD6" w:rsidRDefault="005D4A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AE8E" w14:textId="77777777" w:rsidR="005D4AD6" w:rsidRDefault="005D4AD6">
    <w:pPr>
      <w:pStyle w:val="Topptekst"/>
    </w:pPr>
    <w:r>
      <w:rPr>
        <w:noProof/>
      </w:rPr>
      <w:drawing>
        <wp:anchor distT="0" distB="0" distL="114300" distR="114300" simplePos="0" relativeHeight="251658240" behindDoc="1" locked="0" layoutInCell="1" allowOverlap="1" wp14:anchorId="15B5758B" wp14:editId="6D6B0513">
          <wp:simplePos x="0" y="0"/>
          <wp:positionH relativeFrom="margin">
            <wp:align>left</wp:align>
          </wp:positionH>
          <wp:positionV relativeFrom="paragraph">
            <wp:posOffset>-162560</wp:posOffset>
          </wp:positionV>
          <wp:extent cx="1742536" cy="606661"/>
          <wp:effectExtent l="0" t="0" r="0" b="3175"/>
          <wp:wrapNone/>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p>
  <w:p w14:paraId="6FB6735F" w14:textId="77777777" w:rsidR="005D4AD6" w:rsidRPr="00493E74" w:rsidRDefault="005D4AD6" w:rsidP="002A3B3A">
    <w:pPr>
      <w:pStyle w:val="Topptekst"/>
      <w:tabs>
        <w:tab w:val="clear" w:pos="4536"/>
        <w:tab w:val="clear" w:pos="9072"/>
        <w:tab w:val="left" w:pos="2790"/>
      </w:tabs>
      <w:rPr>
        <w:sz w:val="18"/>
        <w:szCs w:val="18"/>
      </w:rPr>
    </w:pPr>
    <w:r>
      <w:tab/>
      <w:t xml:space="preserve">                                                             </w:t>
    </w:r>
    <w:r w:rsidRPr="00493E74">
      <w:rPr>
        <w:sz w:val="18"/>
        <w:szCs w:val="18"/>
      </w:rPr>
      <w:t>Bilag 1 til Avtale for vedlikehold</w:t>
    </w:r>
  </w:p>
  <w:p w14:paraId="4574F208" w14:textId="77777777" w:rsidR="005D4AD6" w:rsidRDefault="005D4A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61C7"/>
    <w:multiLevelType w:val="hybridMultilevel"/>
    <w:tmpl w:val="B658F5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5204EB"/>
    <w:multiLevelType w:val="hybridMultilevel"/>
    <w:tmpl w:val="5D061D56"/>
    <w:lvl w:ilvl="0" w:tplc="B08EBC72">
      <w:start w:val="1"/>
      <w:numFmt w:val="bullet"/>
      <w:lvlText w:val=""/>
      <w:lvlJc w:val="left"/>
      <w:pPr>
        <w:ind w:left="720" w:hanging="360"/>
      </w:pPr>
      <w:rPr>
        <w:rFonts w:ascii="Symbol" w:hAnsi="Symbol" w:hint="default"/>
      </w:rPr>
    </w:lvl>
    <w:lvl w:ilvl="1" w:tplc="149C0434">
      <w:start w:val="1"/>
      <w:numFmt w:val="bullet"/>
      <w:lvlText w:val="o"/>
      <w:lvlJc w:val="left"/>
      <w:pPr>
        <w:ind w:left="1440" w:hanging="360"/>
      </w:pPr>
      <w:rPr>
        <w:rFonts w:ascii="Courier New" w:hAnsi="Courier New" w:hint="default"/>
      </w:rPr>
    </w:lvl>
    <w:lvl w:ilvl="2" w:tplc="81F28672">
      <w:start w:val="1"/>
      <w:numFmt w:val="bullet"/>
      <w:lvlText w:val=""/>
      <w:lvlJc w:val="left"/>
      <w:pPr>
        <w:ind w:left="2160" w:hanging="360"/>
      </w:pPr>
      <w:rPr>
        <w:rFonts w:ascii="Wingdings" w:hAnsi="Wingdings" w:hint="default"/>
      </w:rPr>
    </w:lvl>
    <w:lvl w:ilvl="3" w:tplc="30CC8070">
      <w:start w:val="1"/>
      <w:numFmt w:val="bullet"/>
      <w:lvlText w:val=""/>
      <w:lvlJc w:val="left"/>
      <w:pPr>
        <w:ind w:left="2880" w:hanging="360"/>
      </w:pPr>
      <w:rPr>
        <w:rFonts w:ascii="Symbol" w:hAnsi="Symbol" w:hint="default"/>
      </w:rPr>
    </w:lvl>
    <w:lvl w:ilvl="4" w:tplc="D2CC9A18">
      <w:start w:val="1"/>
      <w:numFmt w:val="bullet"/>
      <w:lvlText w:val="o"/>
      <w:lvlJc w:val="left"/>
      <w:pPr>
        <w:ind w:left="3600" w:hanging="360"/>
      </w:pPr>
      <w:rPr>
        <w:rFonts w:ascii="Courier New" w:hAnsi="Courier New" w:hint="default"/>
      </w:rPr>
    </w:lvl>
    <w:lvl w:ilvl="5" w:tplc="080C0912">
      <w:start w:val="1"/>
      <w:numFmt w:val="bullet"/>
      <w:lvlText w:val=""/>
      <w:lvlJc w:val="left"/>
      <w:pPr>
        <w:ind w:left="4320" w:hanging="360"/>
      </w:pPr>
      <w:rPr>
        <w:rFonts w:ascii="Wingdings" w:hAnsi="Wingdings" w:hint="default"/>
      </w:rPr>
    </w:lvl>
    <w:lvl w:ilvl="6" w:tplc="69160338">
      <w:start w:val="1"/>
      <w:numFmt w:val="bullet"/>
      <w:lvlText w:val=""/>
      <w:lvlJc w:val="left"/>
      <w:pPr>
        <w:ind w:left="5040" w:hanging="360"/>
      </w:pPr>
      <w:rPr>
        <w:rFonts w:ascii="Symbol" w:hAnsi="Symbol" w:hint="default"/>
      </w:rPr>
    </w:lvl>
    <w:lvl w:ilvl="7" w:tplc="F9B64B64">
      <w:start w:val="1"/>
      <w:numFmt w:val="bullet"/>
      <w:lvlText w:val="o"/>
      <w:lvlJc w:val="left"/>
      <w:pPr>
        <w:ind w:left="5760" w:hanging="360"/>
      </w:pPr>
      <w:rPr>
        <w:rFonts w:ascii="Courier New" w:hAnsi="Courier New" w:hint="default"/>
      </w:rPr>
    </w:lvl>
    <w:lvl w:ilvl="8" w:tplc="8E6683E0">
      <w:start w:val="1"/>
      <w:numFmt w:val="bullet"/>
      <w:lvlText w:val=""/>
      <w:lvlJc w:val="left"/>
      <w:pPr>
        <w:ind w:left="6480" w:hanging="360"/>
      </w:pPr>
      <w:rPr>
        <w:rFonts w:ascii="Wingdings" w:hAnsi="Wingdings" w:hint="default"/>
      </w:rPr>
    </w:lvl>
  </w:abstractNum>
  <w:abstractNum w:abstractNumId="2" w15:restartNumberingAfterBreak="0">
    <w:nsid w:val="0750449D"/>
    <w:multiLevelType w:val="hybridMultilevel"/>
    <w:tmpl w:val="E3746D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736F44"/>
    <w:multiLevelType w:val="hybridMultilevel"/>
    <w:tmpl w:val="C30E80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783736"/>
    <w:multiLevelType w:val="hybridMultilevel"/>
    <w:tmpl w:val="B948A9FE"/>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E0A53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0061D9"/>
    <w:multiLevelType w:val="multilevel"/>
    <w:tmpl w:val="0A60436E"/>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0440E3"/>
    <w:multiLevelType w:val="hybridMultilevel"/>
    <w:tmpl w:val="9EAA48B2"/>
    <w:lvl w:ilvl="0" w:tplc="750CC952">
      <w:start w:val="200"/>
      <w:numFmt w:val="bullet"/>
      <w:lvlText w:val="-"/>
      <w:lvlJc w:val="left"/>
      <w:pPr>
        <w:ind w:left="720" w:hanging="360"/>
      </w:pPr>
      <w:rPr>
        <w:rFonts w:ascii="Georgia" w:eastAsia="Times New Roman" w:hAnsi="Georgia" w:cs="Times New Roman" w:hint="default"/>
      </w:rPr>
    </w:lvl>
    <w:lvl w:ilvl="1" w:tplc="0C6CEE82" w:tentative="1">
      <w:start w:val="1"/>
      <w:numFmt w:val="bullet"/>
      <w:lvlText w:val="o"/>
      <w:lvlJc w:val="left"/>
      <w:pPr>
        <w:ind w:left="1440" w:hanging="360"/>
      </w:pPr>
      <w:rPr>
        <w:rFonts w:ascii="Courier New" w:hAnsi="Courier New" w:cs="Courier New" w:hint="default"/>
      </w:rPr>
    </w:lvl>
    <w:lvl w:ilvl="2" w:tplc="7656314E" w:tentative="1">
      <w:start w:val="1"/>
      <w:numFmt w:val="bullet"/>
      <w:lvlText w:val=""/>
      <w:lvlJc w:val="left"/>
      <w:pPr>
        <w:ind w:left="2160" w:hanging="360"/>
      </w:pPr>
      <w:rPr>
        <w:rFonts w:ascii="Wingdings" w:hAnsi="Wingdings" w:hint="default"/>
      </w:rPr>
    </w:lvl>
    <w:lvl w:ilvl="3" w:tplc="056A2B8A" w:tentative="1">
      <w:start w:val="1"/>
      <w:numFmt w:val="bullet"/>
      <w:lvlText w:val=""/>
      <w:lvlJc w:val="left"/>
      <w:pPr>
        <w:ind w:left="2880" w:hanging="360"/>
      </w:pPr>
      <w:rPr>
        <w:rFonts w:ascii="Symbol" w:hAnsi="Symbol" w:hint="default"/>
      </w:rPr>
    </w:lvl>
    <w:lvl w:ilvl="4" w:tplc="DA5EC94A" w:tentative="1">
      <w:start w:val="1"/>
      <w:numFmt w:val="bullet"/>
      <w:lvlText w:val="o"/>
      <w:lvlJc w:val="left"/>
      <w:pPr>
        <w:ind w:left="3600" w:hanging="360"/>
      </w:pPr>
      <w:rPr>
        <w:rFonts w:ascii="Courier New" w:hAnsi="Courier New" w:cs="Courier New" w:hint="default"/>
      </w:rPr>
    </w:lvl>
    <w:lvl w:ilvl="5" w:tplc="CDCA4290" w:tentative="1">
      <w:start w:val="1"/>
      <w:numFmt w:val="bullet"/>
      <w:lvlText w:val=""/>
      <w:lvlJc w:val="left"/>
      <w:pPr>
        <w:ind w:left="4320" w:hanging="360"/>
      </w:pPr>
      <w:rPr>
        <w:rFonts w:ascii="Wingdings" w:hAnsi="Wingdings" w:hint="default"/>
      </w:rPr>
    </w:lvl>
    <w:lvl w:ilvl="6" w:tplc="EB6E71F2" w:tentative="1">
      <w:start w:val="1"/>
      <w:numFmt w:val="bullet"/>
      <w:lvlText w:val=""/>
      <w:lvlJc w:val="left"/>
      <w:pPr>
        <w:ind w:left="5040" w:hanging="360"/>
      </w:pPr>
      <w:rPr>
        <w:rFonts w:ascii="Symbol" w:hAnsi="Symbol" w:hint="default"/>
      </w:rPr>
    </w:lvl>
    <w:lvl w:ilvl="7" w:tplc="D88AD5E6" w:tentative="1">
      <w:start w:val="1"/>
      <w:numFmt w:val="bullet"/>
      <w:lvlText w:val="o"/>
      <w:lvlJc w:val="left"/>
      <w:pPr>
        <w:ind w:left="5760" w:hanging="360"/>
      </w:pPr>
      <w:rPr>
        <w:rFonts w:ascii="Courier New" w:hAnsi="Courier New" w:cs="Courier New" w:hint="default"/>
      </w:rPr>
    </w:lvl>
    <w:lvl w:ilvl="8" w:tplc="642C8CB0" w:tentative="1">
      <w:start w:val="1"/>
      <w:numFmt w:val="bullet"/>
      <w:lvlText w:val=""/>
      <w:lvlJc w:val="left"/>
      <w:pPr>
        <w:ind w:left="6480" w:hanging="360"/>
      </w:pPr>
      <w:rPr>
        <w:rFonts w:ascii="Wingdings" w:hAnsi="Wingdings" w:hint="default"/>
      </w:rPr>
    </w:lvl>
  </w:abstractNum>
  <w:abstractNum w:abstractNumId="8" w15:restartNumberingAfterBreak="0">
    <w:nsid w:val="2A0C4311"/>
    <w:multiLevelType w:val="hybridMultilevel"/>
    <w:tmpl w:val="4BEAB5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CEF79D6"/>
    <w:multiLevelType w:val="hybridMultilevel"/>
    <w:tmpl w:val="EF2CF8AC"/>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3E3E8D"/>
    <w:multiLevelType w:val="hybridMultilevel"/>
    <w:tmpl w:val="DE341C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55C4C12"/>
    <w:multiLevelType w:val="multilevel"/>
    <w:tmpl w:val="07FC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210B6B"/>
    <w:multiLevelType w:val="hybridMultilevel"/>
    <w:tmpl w:val="4D1245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5F3FF0"/>
    <w:multiLevelType w:val="multilevel"/>
    <w:tmpl w:val="417ED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E76C70"/>
    <w:multiLevelType w:val="hybridMultilevel"/>
    <w:tmpl w:val="94DEA7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C9D19D6"/>
    <w:multiLevelType w:val="hybridMultilevel"/>
    <w:tmpl w:val="B4C6AE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E3A06C2"/>
    <w:multiLevelType w:val="hybridMultilevel"/>
    <w:tmpl w:val="FE4AE59E"/>
    <w:lvl w:ilvl="0" w:tplc="FFFFFFFF">
      <w:numFmt w:val="bullet"/>
      <w:lvlText w:val="•"/>
      <w:lvlJc w:val="left"/>
      <w:pPr>
        <w:ind w:left="720" w:hanging="360"/>
      </w:pPr>
      <w:rPr>
        <w:rFonts w:ascii="Aptos" w:hAnsi="Apto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F5B5856"/>
    <w:multiLevelType w:val="hybridMultilevel"/>
    <w:tmpl w:val="32B6EC4C"/>
    <w:lvl w:ilvl="0" w:tplc="750CC952">
      <w:start w:val="200"/>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180AE2"/>
    <w:multiLevelType w:val="hybridMultilevel"/>
    <w:tmpl w:val="5A9815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2AA278D"/>
    <w:multiLevelType w:val="hybridMultilevel"/>
    <w:tmpl w:val="28547272"/>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4314036"/>
    <w:multiLevelType w:val="hybridMultilevel"/>
    <w:tmpl w:val="364A41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4A22CBF"/>
    <w:multiLevelType w:val="multilevel"/>
    <w:tmpl w:val="C170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297F8F"/>
    <w:multiLevelType w:val="hybridMultilevel"/>
    <w:tmpl w:val="D68C4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A17252D"/>
    <w:multiLevelType w:val="multilevel"/>
    <w:tmpl w:val="C8A8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71D5E1"/>
    <w:multiLevelType w:val="multilevel"/>
    <w:tmpl w:val="B4E44196"/>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321176"/>
    <w:multiLevelType w:val="multilevel"/>
    <w:tmpl w:val="3B2A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14043A"/>
    <w:multiLevelType w:val="hybridMultilevel"/>
    <w:tmpl w:val="9B48C7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FC8260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54776F"/>
    <w:multiLevelType w:val="hybridMultilevel"/>
    <w:tmpl w:val="5BEE1D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09B1546"/>
    <w:multiLevelType w:val="hybridMultilevel"/>
    <w:tmpl w:val="A87C31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1895F5D"/>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E5D871"/>
    <w:multiLevelType w:val="hybridMultilevel"/>
    <w:tmpl w:val="8F68F648"/>
    <w:lvl w:ilvl="0" w:tplc="E4262A9C">
      <w:start w:val="1"/>
      <w:numFmt w:val="bullet"/>
      <w:lvlText w:val=""/>
      <w:lvlJc w:val="left"/>
      <w:pPr>
        <w:ind w:left="720" w:hanging="360"/>
      </w:pPr>
      <w:rPr>
        <w:rFonts w:ascii="Symbol" w:hAnsi="Symbol" w:hint="default"/>
      </w:rPr>
    </w:lvl>
    <w:lvl w:ilvl="1" w:tplc="26A4E4FC">
      <w:start w:val="1"/>
      <w:numFmt w:val="bullet"/>
      <w:lvlText w:val="o"/>
      <w:lvlJc w:val="left"/>
      <w:pPr>
        <w:ind w:left="1440" w:hanging="360"/>
      </w:pPr>
      <w:rPr>
        <w:rFonts w:ascii="Courier New" w:hAnsi="Courier New" w:hint="default"/>
      </w:rPr>
    </w:lvl>
    <w:lvl w:ilvl="2" w:tplc="5DC0267A">
      <w:start w:val="1"/>
      <w:numFmt w:val="bullet"/>
      <w:lvlText w:val=""/>
      <w:lvlJc w:val="left"/>
      <w:pPr>
        <w:ind w:left="2160" w:hanging="360"/>
      </w:pPr>
      <w:rPr>
        <w:rFonts w:ascii="Wingdings" w:hAnsi="Wingdings" w:hint="default"/>
      </w:rPr>
    </w:lvl>
    <w:lvl w:ilvl="3" w:tplc="5A7EF0E8">
      <w:start w:val="1"/>
      <w:numFmt w:val="bullet"/>
      <w:lvlText w:val=""/>
      <w:lvlJc w:val="left"/>
      <w:pPr>
        <w:ind w:left="2880" w:hanging="360"/>
      </w:pPr>
      <w:rPr>
        <w:rFonts w:ascii="Symbol" w:hAnsi="Symbol" w:hint="default"/>
      </w:rPr>
    </w:lvl>
    <w:lvl w:ilvl="4" w:tplc="7E2CC65C">
      <w:start w:val="1"/>
      <w:numFmt w:val="bullet"/>
      <w:lvlText w:val="o"/>
      <w:lvlJc w:val="left"/>
      <w:pPr>
        <w:ind w:left="3600" w:hanging="360"/>
      </w:pPr>
      <w:rPr>
        <w:rFonts w:ascii="Courier New" w:hAnsi="Courier New" w:hint="default"/>
      </w:rPr>
    </w:lvl>
    <w:lvl w:ilvl="5" w:tplc="2B7CB230">
      <w:start w:val="1"/>
      <w:numFmt w:val="bullet"/>
      <w:lvlText w:val=""/>
      <w:lvlJc w:val="left"/>
      <w:pPr>
        <w:ind w:left="4320" w:hanging="360"/>
      </w:pPr>
      <w:rPr>
        <w:rFonts w:ascii="Wingdings" w:hAnsi="Wingdings" w:hint="default"/>
      </w:rPr>
    </w:lvl>
    <w:lvl w:ilvl="6" w:tplc="714E579A">
      <w:start w:val="1"/>
      <w:numFmt w:val="bullet"/>
      <w:lvlText w:val=""/>
      <w:lvlJc w:val="left"/>
      <w:pPr>
        <w:ind w:left="5040" w:hanging="360"/>
      </w:pPr>
      <w:rPr>
        <w:rFonts w:ascii="Symbol" w:hAnsi="Symbol" w:hint="default"/>
      </w:rPr>
    </w:lvl>
    <w:lvl w:ilvl="7" w:tplc="30884EC2">
      <w:start w:val="1"/>
      <w:numFmt w:val="bullet"/>
      <w:lvlText w:val="o"/>
      <w:lvlJc w:val="left"/>
      <w:pPr>
        <w:ind w:left="5760" w:hanging="360"/>
      </w:pPr>
      <w:rPr>
        <w:rFonts w:ascii="Courier New" w:hAnsi="Courier New" w:hint="default"/>
      </w:rPr>
    </w:lvl>
    <w:lvl w:ilvl="8" w:tplc="F086E968">
      <w:start w:val="1"/>
      <w:numFmt w:val="bullet"/>
      <w:lvlText w:val=""/>
      <w:lvlJc w:val="left"/>
      <w:pPr>
        <w:ind w:left="6480" w:hanging="360"/>
      </w:pPr>
      <w:rPr>
        <w:rFonts w:ascii="Wingdings" w:hAnsi="Wingdings" w:hint="default"/>
      </w:rPr>
    </w:lvl>
  </w:abstractNum>
  <w:abstractNum w:abstractNumId="32" w15:restartNumberingAfterBreak="0">
    <w:nsid w:val="5280398D"/>
    <w:multiLevelType w:val="hybridMultilevel"/>
    <w:tmpl w:val="472E31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3DC83DD"/>
    <w:multiLevelType w:val="hybridMultilevel"/>
    <w:tmpl w:val="C2082CF6"/>
    <w:lvl w:ilvl="0" w:tplc="2C7A88E4">
      <w:start w:val="1"/>
      <w:numFmt w:val="bullet"/>
      <w:lvlText w:val=""/>
      <w:lvlJc w:val="left"/>
      <w:pPr>
        <w:ind w:left="720" w:hanging="360"/>
      </w:pPr>
      <w:rPr>
        <w:rFonts w:ascii="Symbol" w:hAnsi="Symbol" w:hint="default"/>
      </w:rPr>
    </w:lvl>
    <w:lvl w:ilvl="1" w:tplc="05AAC9FC">
      <w:start w:val="1"/>
      <w:numFmt w:val="bullet"/>
      <w:lvlText w:val="o"/>
      <w:lvlJc w:val="left"/>
      <w:pPr>
        <w:ind w:left="1440" w:hanging="360"/>
      </w:pPr>
      <w:rPr>
        <w:rFonts w:ascii="Courier New" w:hAnsi="Courier New" w:hint="default"/>
      </w:rPr>
    </w:lvl>
    <w:lvl w:ilvl="2" w:tplc="47EEDD48">
      <w:start w:val="1"/>
      <w:numFmt w:val="bullet"/>
      <w:lvlText w:val=""/>
      <w:lvlJc w:val="left"/>
      <w:pPr>
        <w:ind w:left="2160" w:hanging="360"/>
      </w:pPr>
      <w:rPr>
        <w:rFonts w:ascii="Wingdings" w:hAnsi="Wingdings" w:hint="default"/>
      </w:rPr>
    </w:lvl>
    <w:lvl w:ilvl="3" w:tplc="B2981180">
      <w:start w:val="1"/>
      <w:numFmt w:val="bullet"/>
      <w:lvlText w:val=""/>
      <w:lvlJc w:val="left"/>
      <w:pPr>
        <w:ind w:left="2880" w:hanging="360"/>
      </w:pPr>
      <w:rPr>
        <w:rFonts w:ascii="Symbol" w:hAnsi="Symbol" w:hint="default"/>
      </w:rPr>
    </w:lvl>
    <w:lvl w:ilvl="4" w:tplc="9B8CEA56">
      <w:start w:val="1"/>
      <w:numFmt w:val="bullet"/>
      <w:lvlText w:val="o"/>
      <w:lvlJc w:val="left"/>
      <w:pPr>
        <w:ind w:left="3600" w:hanging="360"/>
      </w:pPr>
      <w:rPr>
        <w:rFonts w:ascii="Courier New" w:hAnsi="Courier New" w:hint="default"/>
      </w:rPr>
    </w:lvl>
    <w:lvl w:ilvl="5" w:tplc="9A22A8A8">
      <w:start w:val="1"/>
      <w:numFmt w:val="bullet"/>
      <w:lvlText w:val=""/>
      <w:lvlJc w:val="left"/>
      <w:pPr>
        <w:ind w:left="4320" w:hanging="360"/>
      </w:pPr>
      <w:rPr>
        <w:rFonts w:ascii="Wingdings" w:hAnsi="Wingdings" w:hint="default"/>
      </w:rPr>
    </w:lvl>
    <w:lvl w:ilvl="6" w:tplc="DB9206A6">
      <w:start w:val="1"/>
      <w:numFmt w:val="bullet"/>
      <w:lvlText w:val=""/>
      <w:lvlJc w:val="left"/>
      <w:pPr>
        <w:ind w:left="5040" w:hanging="360"/>
      </w:pPr>
      <w:rPr>
        <w:rFonts w:ascii="Symbol" w:hAnsi="Symbol" w:hint="default"/>
      </w:rPr>
    </w:lvl>
    <w:lvl w:ilvl="7" w:tplc="47A60D24">
      <w:start w:val="1"/>
      <w:numFmt w:val="bullet"/>
      <w:lvlText w:val="o"/>
      <w:lvlJc w:val="left"/>
      <w:pPr>
        <w:ind w:left="5760" w:hanging="360"/>
      </w:pPr>
      <w:rPr>
        <w:rFonts w:ascii="Courier New" w:hAnsi="Courier New" w:hint="default"/>
      </w:rPr>
    </w:lvl>
    <w:lvl w:ilvl="8" w:tplc="5B2880EC">
      <w:start w:val="1"/>
      <w:numFmt w:val="bullet"/>
      <w:lvlText w:val=""/>
      <w:lvlJc w:val="left"/>
      <w:pPr>
        <w:ind w:left="6480" w:hanging="360"/>
      </w:pPr>
      <w:rPr>
        <w:rFonts w:ascii="Wingdings" w:hAnsi="Wingdings" w:hint="default"/>
      </w:rPr>
    </w:lvl>
  </w:abstractNum>
  <w:abstractNum w:abstractNumId="34" w15:restartNumberingAfterBreak="0">
    <w:nsid w:val="56346281"/>
    <w:multiLevelType w:val="hybridMultilevel"/>
    <w:tmpl w:val="6D362E88"/>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8C005F2"/>
    <w:multiLevelType w:val="hybridMultilevel"/>
    <w:tmpl w:val="C73E47B4"/>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1140BD4"/>
    <w:multiLevelType w:val="multilevel"/>
    <w:tmpl w:val="005E538E"/>
    <w:lvl w:ilvl="0">
      <w:start w:val="1"/>
      <w:numFmt w:val="decimal"/>
      <w:pStyle w:val="Overskrift1"/>
      <w:lvlText w:val="%1"/>
      <w:lvlJc w:val="left"/>
      <w:pPr>
        <w:ind w:left="5111" w:hanging="432"/>
      </w:pPr>
      <w:rPr>
        <w:b/>
      </w:rPr>
    </w:lvl>
    <w:lvl w:ilvl="1">
      <w:start w:val="1"/>
      <w:numFmt w:val="decimal"/>
      <w:pStyle w:val="Overskrift2"/>
      <w:lvlText w:val="%1.%2"/>
      <w:lvlJc w:val="left"/>
      <w:pPr>
        <w:ind w:left="576" w:hanging="576"/>
      </w:pPr>
      <w:rPr>
        <w:b/>
        <w:sz w:val="28"/>
        <w:szCs w:val="28"/>
      </w:rPr>
    </w:lvl>
    <w:lvl w:ilvl="2">
      <w:start w:val="1"/>
      <w:numFmt w:val="decimal"/>
      <w:pStyle w:val="Overskrift3"/>
      <w:lvlText w:val="%1.%2.%3"/>
      <w:lvlJc w:val="left"/>
      <w:pPr>
        <w:ind w:left="720" w:hanging="720"/>
      </w:pPr>
      <w:rPr>
        <w:b/>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7" w15:restartNumberingAfterBreak="0">
    <w:nsid w:val="62AD6018"/>
    <w:multiLevelType w:val="hybridMultilevel"/>
    <w:tmpl w:val="727A57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FF0025"/>
    <w:multiLevelType w:val="hybridMultilevel"/>
    <w:tmpl w:val="59907F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A02035"/>
    <w:multiLevelType w:val="multilevel"/>
    <w:tmpl w:val="875C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501B30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7602049"/>
    <w:multiLevelType w:val="hybridMultilevel"/>
    <w:tmpl w:val="7ADA804E"/>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1260C40"/>
    <w:multiLevelType w:val="hybridMultilevel"/>
    <w:tmpl w:val="FFFFFFFF"/>
    <w:lvl w:ilvl="0" w:tplc="87869F20">
      <w:start w:val="1"/>
      <w:numFmt w:val="bullet"/>
      <w:lvlText w:val=""/>
      <w:lvlJc w:val="left"/>
      <w:pPr>
        <w:ind w:left="720" w:hanging="360"/>
      </w:pPr>
      <w:rPr>
        <w:rFonts w:ascii="Symbol" w:hAnsi="Symbol" w:hint="default"/>
      </w:rPr>
    </w:lvl>
    <w:lvl w:ilvl="1" w:tplc="0F8A89EE">
      <w:start w:val="1"/>
      <w:numFmt w:val="bullet"/>
      <w:lvlText w:val="o"/>
      <w:lvlJc w:val="left"/>
      <w:pPr>
        <w:ind w:left="1440" w:hanging="360"/>
      </w:pPr>
      <w:rPr>
        <w:rFonts w:ascii="Courier New" w:hAnsi="Courier New" w:hint="default"/>
      </w:rPr>
    </w:lvl>
    <w:lvl w:ilvl="2" w:tplc="E618C0BE">
      <w:start w:val="1"/>
      <w:numFmt w:val="bullet"/>
      <w:lvlText w:val=""/>
      <w:lvlJc w:val="left"/>
      <w:pPr>
        <w:ind w:left="2160" w:hanging="360"/>
      </w:pPr>
      <w:rPr>
        <w:rFonts w:ascii="Wingdings" w:hAnsi="Wingdings" w:hint="default"/>
      </w:rPr>
    </w:lvl>
    <w:lvl w:ilvl="3" w:tplc="B3AEC0BC">
      <w:start w:val="1"/>
      <w:numFmt w:val="bullet"/>
      <w:lvlText w:val=""/>
      <w:lvlJc w:val="left"/>
      <w:pPr>
        <w:ind w:left="2880" w:hanging="360"/>
      </w:pPr>
      <w:rPr>
        <w:rFonts w:ascii="Symbol" w:hAnsi="Symbol" w:hint="default"/>
      </w:rPr>
    </w:lvl>
    <w:lvl w:ilvl="4" w:tplc="938CC782">
      <w:start w:val="1"/>
      <w:numFmt w:val="bullet"/>
      <w:lvlText w:val="o"/>
      <w:lvlJc w:val="left"/>
      <w:pPr>
        <w:ind w:left="3600" w:hanging="360"/>
      </w:pPr>
      <w:rPr>
        <w:rFonts w:ascii="Courier New" w:hAnsi="Courier New" w:hint="default"/>
      </w:rPr>
    </w:lvl>
    <w:lvl w:ilvl="5" w:tplc="7EFAA41E">
      <w:start w:val="1"/>
      <w:numFmt w:val="bullet"/>
      <w:lvlText w:val=""/>
      <w:lvlJc w:val="left"/>
      <w:pPr>
        <w:ind w:left="4320" w:hanging="360"/>
      </w:pPr>
      <w:rPr>
        <w:rFonts w:ascii="Wingdings" w:hAnsi="Wingdings" w:hint="default"/>
      </w:rPr>
    </w:lvl>
    <w:lvl w:ilvl="6" w:tplc="A404B7C6">
      <w:start w:val="1"/>
      <w:numFmt w:val="bullet"/>
      <w:lvlText w:val=""/>
      <w:lvlJc w:val="left"/>
      <w:pPr>
        <w:ind w:left="5040" w:hanging="360"/>
      </w:pPr>
      <w:rPr>
        <w:rFonts w:ascii="Symbol" w:hAnsi="Symbol" w:hint="default"/>
      </w:rPr>
    </w:lvl>
    <w:lvl w:ilvl="7" w:tplc="B32AEDAC">
      <w:start w:val="1"/>
      <w:numFmt w:val="bullet"/>
      <w:lvlText w:val="o"/>
      <w:lvlJc w:val="left"/>
      <w:pPr>
        <w:ind w:left="5760" w:hanging="360"/>
      </w:pPr>
      <w:rPr>
        <w:rFonts w:ascii="Courier New" w:hAnsi="Courier New" w:hint="default"/>
      </w:rPr>
    </w:lvl>
    <w:lvl w:ilvl="8" w:tplc="745A421A">
      <w:start w:val="1"/>
      <w:numFmt w:val="bullet"/>
      <w:lvlText w:val=""/>
      <w:lvlJc w:val="left"/>
      <w:pPr>
        <w:ind w:left="6480" w:hanging="360"/>
      </w:pPr>
      <w:rPr>
        <w:rFonts w:ascii="Wingdings" w:hAnsi="Wingdings" w:hint="default"/>
      </w:rPr>
    </w:lvl>
  </w:abstractNum>
  <w:abstractNum w:abstractNumId="43" w15:restartNumberingAfterBreak="0">
    <w:nsid w:val="73B41794"/>
    <w:multiLevelType w:val="multilevel"/>
    <w:tmpl w:val="A084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DD3015"/>
    <w:multiLevelType w:val="hybridMultilevel"/>
    <w:tmpl w:val="CA0477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96133AC"/>
    <w:multiLevelType w:val="multilevel"/>
    <w:tmpl w:val="0F046446"/>
    <w:lvl w:ilvl="0">
      <w:start w:val="1"/>
      <w:numFmt w:val="decimal"/>
      <w:lvlText w:val="%1"/>
      <w:lvlJc w:val="left"/>
      <w:pPr>
        <w:ind w:left="5111"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656352"/>
    <w:multiLevelType w:val="hybridMultilevel"/>
    <w:tmpl w:val="12D27874"/>
    <w:lvl w:ilvl="0" w:tplc="C5ACF20E">
      <w:numFmt w:val="bullet"/>
      <w:lvlText w:val="•"/>
      <w:lvlJc w:val="left"/>
      <w:pPr>
        <w:ind w:left="720" w:hanging="360"/>
      </w:pPr>
      <w:rPr>
        <w:rFonts w:ascii="Georgia" w:eastAsia="Times New Roman" w:hAnsi="Georg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C017D08"/>
    <w:multiLevelType w:val="multilevel"/>
    <w:tmpl w:val="DBB4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0E7BFA"/>
    <w:multiLevelType w:val="multilevel"/>
    <w:tmpl w:val="E532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D124F8"/>
    <w:multiLevelType w:val="hybridMultilevel"/>
    <w:tmpl w:val="EF8EAC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7FE41ED5"/>
    <w:multiLevelType w:val="hybridMultilevel"/>
    <w:tmpl w:val="0EC4E1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6545738">
    <w:abstractNumId w:val="6"/>
  </w:num>
  <w:num w:numId="2" w16cid:durableId="1091272631">
    <w:abstractNumId w:val="45"/>
  </w:num>
  <w:num w:numId="3" w16cid:durableId="164714139">
    <w:abstractNumId w:val="24"/>
  </w:num>
  <w:num w:numId="4" w16cid:durableId="1876114871">
    <w:abstractNumId w:val="30"/>
  </w:num>
  <w:num w:numId="5" w16cid:durableId="1159812740">
    <w:abstractNumId w:val="27"/>
  </w:num>
  <w:num w:numId="6" w16cid:durableId="1805271230">
    <w:abstractNumId w:val="5"/>
  </w:num>
  <w:num w:numId="7" w16cid:durableId="460075749">
    <w:abstractNumId w:val="40"/>
  </w:num>
  <w:num w:numId="8" w16cid:durableId="987175967">
    <w:abstractNumId w:val="33"/>
  </w:num>
  <w:num w:numId="9" w16cid:durableId="1450247689">
    <w:abstractNumId w:val="1"/>
  </w:num>
  <w:num w:numId="10" w16cid:durableId="1090927324">
    <w:abstractNumId w:val="31"/>
  </w:num>
  <w:num w:numId="11" w16cid:durableId="1079062464">
    <w:abstractNumId w:val="36"/>
  </w:num>
  <w:num w:numId="12" w16cid:durableId="1886137472">
    <w:abstractNumId w:val="7"/>
  </w:num>
  <w:num w:numId="13" w16cid:durableId="1848589741">
    <w:abstractNumId w:val="26"/>
  </w:num>
  <w:num w:numId="14" w16cid:durableId="599143179">
    <w:abstractNumId w:val="35"/>
  </w:num>
  <w:num w:numId="15" w16cid:durableId="620067187">
    <w:abstractNumId w:val="44"/>
  </w:num>
  <w:num w:numId="16" w16cid:durableId="1882087854">
    <w:abstractNumId w:val="8"/>
  </w:num>
  <w:num w:numId="17" w16cid:durableId="245385946">
    <w:abstractNumId w:val="32"/>
  </w:num>
  <w:num w:numId="18" w16cid:durableId="1100295903">
    <w:abstractNumId w:val="29"/>
  </w:num>
  <w:num w:numId="19" w16cid:durableId="2139257582">
    <w:abstractNumId w:val="15"/>
  </w:num>
  <w:num w:numId="20" w16cid:durableId="1748259409">
    <w:abstractNumId w:val="12"/>
  </w:num>
  <w:num w:numId="21" w16cid:durableId="12922911">
    <w:abstractNumId w:val="37"/>
  </w:num>
  <w:num w:numId="22" w16cid:durableId="2102098046">
    <w:abstractNumId w:val="18"/>
  </w:num>
  <w:num w:numId="23" w16cid:durableId="1252665075">
    <w:abstractNumId w:val="25"/>
  </w:num>
  <w:num w:numId="24" w16cid:durableId="1233127596">
    <w:abstractNumId w:val="47"/>
  </w:num>
  <w:num w:numId="25" w16cid:durableId="1189374555">
    <w:abstractNumId w:val="39"/>
  </w:num>
  <w:num w:numId="26" w16cid:durableId="1581253389">
    <w:abstractNumId w:val="48"/>
  </w:num>
  <w:num w:numId="27" w16cid:durableId="72968575">
    <w:abstractNumId w:val="49"/>
  </w:num>
  <w:num w:numId="28" w16cid:durableId="1481338531">
    <w:abstractNumId w:val="20"/>
  </w:num>
  <w:num w:numId="29" w16cid:durableId="1546478939">
    <w:abstractNumId w:val="10"/>
  </w:num>
  <w:num w:numId="30" w16cid:durableId="1080711377">
    <w:abstractNumId w:val="50"/>
  </w:num>
  <w:num w:numId="31" w16cid:durableId="963384883">
    <w:abstractNumId w:val="22"/>
  </w:num>
  <w:num w:numId="32" w16cid:durableId="92438508">
    <w:abstractNumId w:val="23"/>
  </w:num>
  <w:num w:numId="33" w16cid:durableId="932586165">
    <w:abstractNumId w:val="21"/>
  </w:num>
  <w:num w:numId="34" w16cid:durableId="1037655849">
    <w:abstractNumId w:val="13"/>
  </w:num>
  <w:num w:numId="35" w16cid:durableId="503588427">
    <w:abstractNumId w:val="43"/>
  </w:num>
  <w:num w:numId="36" w16cid:durableId="1621764771">
    <w:abstractNumId w:val="11"/>
  </w:num>
  <w:num w:numId="37" w16cid:durableId="449319383">
    <w:abstractNumId w:val="3"/>
  </w:num>
  <w:num w:numId="38" w16cid:durableId="117839267">
    <w:abstractNumId w:val="14"/>
  </w:num>
  <w:num w:numId="39" w16cid:durableId="820585777">
    <w:abstractNumId w:val="46"/>
  </w:num>
  <w:num w:numId="40" w16cid:durableId="1982686560">
    <w:abstractNumId w:val="34"/>
  </w:num>
  <w:num w:numId="41" w16cid:durableId="1613777292">
    <w:abstractNumId w:val="19"/>
  </w:num>
  <w:num w:numId="42" w16cid:durableId="1256549186">
    <w:abstractNumId w:val="4"/>
  </w:num>
  <w:num w:numId="43" w16cid:durableId="1549760202">
    <w:abstractNumId w:val="41"/>
  </w:num>
  <w:num w:numId="44" w16cid:durableId="1774088852">
    <w:abstractNumId w:val="9"/>
  </w:num>
  <w:num w:numId="45" w16cid:durableId="1242910895">
    <w:abstractNumId w:val="0"/>
  </w:num>
  <w:num w:numId="46" w16cid:durableId="211699637">
    <w:abstractNumId w:val="17"/>
  </w:num>
  <w:num w:numId="47" w16cid:durableId="928195875">
    <w:abstractNumId w:val="38"/>
  </w:num>
  <w:num w:numId="48" w16cid:durableId="433013539">
    <w:abstractNumId w:val="28"/>
  </w:num>
  <w:num w:numId="49" w16cid:durableId="1898783362">
    <w:abstractNumId w:val="16"/>
  </w:num>
  <w:num w:numId="50" w16cid:durableId="1697659915">
    <w:abstractNumId w:val="42"/>
  </w:num>
  <w:num w:numId="51" w16cid:durableId="776146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23"/>
    <w:rsid w:val="00000679"/>
    <w:rsid w:val="0000075E"/>
    <w:rsid w:val="0000077C"/>
    <w:rsid w:val="000009B6"/>
    <w:rsid w:val="000012D1"/>
    <w:rsid w:val="00001704"/>
    <w:rsid w:val="00001ABB"/>
    <w:rsid w:val="00001B8B"/>
    <w:rsid w:val="00001D23"/>
    <w:rsid w:val="00001E9B"/>
    <w:rsid w:val="000026B6"/>
    <w:rsid w:val="000027FA"/>
    <w:rsid w:val="00002F9F"/>
    <w:rsid w:val="00004448"/>
    <w:rsid w:val="000047AB"/>
    <w:rsid w:val="000059F0"/>
    <w:rsid w:val="0000674F"/>
    <w:rsid w:val="00006D0C"/>
    <w:rsid w:val="000101C4"/>
    <w:rsid w:val="00010AF3"/>
    <w:rsid w:val="00010FDD"/>
    <w:rsid w:val="0001166C"/>
    <w:rsid w:val="0001239C"/>
    <w:rsid w:val="00012B4A"/>
    <w:rsid w:val="00013794"/>
    <w:rsid w:val="00013E61"/>
    <w:rsid w:val="00014036"/>
    <w:rsid w:val="0001416A"/>
    <w:rsid w:val="00014DFC"/>
    <w:rsid w:val="00015362"/>
    <w:rsid w:val="000157CC"/>
    <w:rsid w:val="000159C7"/>
    <w:rsid w:val="00015B56"/>
    <w:rsid w:val="00015BE5"/>
    <w:rsid w:val="0001652B"/>
    <w:rsid w:val="000202CD"/>
    <w:rsid w:val="000204B4"/>
    <w:rsid w:val="000206FA"/>
    <w:rsid w:val="000208C9"/>
    <w:rsid w:val="00021297"/>
    <w:rsid w:val="00021322"/>
    <w:rsid w:val="00021F77"/>
    <w:rsid w:val="00022DC2"/>
    <w:rsid w:val="000246E1"/>
    <w:rsid w:val="0002532E"/>
    <w:rsid w:val="00025360"/>
    <w:rsid w:val="00026916"/>
    <w:rsid w:val="00026A0C"/>
    <w:rsid w:val="00026C5B"/>
    <w:rsid w:val="00026C64"/>
    <w:rsid w:val="00026E57"/>
    <w:rsid w:val="00027F9B"/>
    <w:rsid w:val="00030A38"/>
    <w:rsid w:val="00030BBD"/>
    <w:rsid w:val="00031565"/>
    <w:rsid w:val="00031723"/>
    <w:rsid w:val="0003196A"/>
    <w:rsid w:val="00031B04"/>
    <w:rsid w:val="00031EBD"/>
    <w:rsid w:val="00033FAA"/>
    <w:rsid w:val="00034CE4"/>
    <w:rsid w:val="00035A90"/>
    <w:rsid w:val="00036012"/>
    <w:rsid w:val="0003632F"/>
    <w:rsid w:val="000366BB"/>
    <w:rsid w:val="00036CFE"/>
    <w:rsid w:val="0004012D"/>
    <w:rsid w:val="0004076A"/>
    <w:rsid w:val="00042058"/>
    <w:rsid w:val="00042312"/>
    <w:rsid w:val="0004371C"/>
    <w:rsid w:val="00043B80"/>
    <w:rsid w:val="00044246"/>
    <w:rsid w:val="00044877"/>
    <w:rsid w:val="00044C79"/>
    <w:rsid w:val="00045359"/>
    <w:rsid w:val="000453FF"/>
    <w:rsid w:val="00045757"/>
    <w:rsid w:val="0004615B"/>
    <w:rsid w:val="000466D4"/>
    <w:rsid w:val="00046C23"/>
    <w:rsid w:val="000473BB"/>
    <w:rsid w:val="0004787B"/>
    <w:rsid w:val="00047FF3"/>
    <w:rsid w:val="00050DBA"/>
    <w:rsid w:val="00051CEC"/>
    <w:rsid w:val="00051DC5"/>
    <w:rsid w:val="00052082"/>
    <w:rsid w:val="00052285"/>
    <w:rsid w:val="000527B3"/>
    <w:rsid w:val="0005297F"/>
    <w:rsid w:val="000529C5"/>
    <w:rsid w:val="0005328A"/>
    <w:rsid w:val="000534DB"/>
    <w:rsid w:val="0005595C"/>
    <w:rsid w:val="00055D12"/>
    <w:rsid w:val="00055E96"/>
    <w:rsid w:val="00056B02"/>
    <w:rsid w:val="00056FDA"/>
    <w:rsid w:val="00057B32"/>
    <w:rsid w:val="00057C7C"/>
    <w:rsid w:val="00057CD8"/>
    <w:rsid w:val="0006001E"/>
    <w:rsid w:val="0006017F"/>
    <w:rsid w:val="0006076C"/>
    <w:rsid w:val="0006110B"/>
    <w:rsid w:val="0006149D"/>
    <w:rsid w:val="00061892"/>
    <w:rsid w:val="0006194E"/>
    <w:rsid w:val="00061DF6"/>
    <w:rsid w:val="00062011"/>
    <w:rsid w:val="00062101"/>
    <w:rsid w:val="00063488"/>
    <w:rsid w:val="00063A43"/>
    <w:rsid w:val="00063EDB"/>
    <w:rsid w:val="000643AB"/>
    <w:rsid w:val="0006494D"/>
    <w:rsid w:val="00064AC3"/>
    <w:rsid w:val="0006596A"/>
    <w:rsid w:val="00065AAA"/>
    <w:rsid w:val="000661AA"/>
    <w:rsid w:val="000662F9"/>
    <w:rsid w:val="00066301"/>
    <w:rsid w:val="00066833"/>
    <w:rsid w:val="00066997"/>
    <w:rsid w:val="00066BEB"/>
    <w:rsid w:val="000671B4"/>
    <w:rsid w:val="00067966"/>
    <w:rsid w:val="00067E66"/>
    <w:rsid w:val="00067F0F"/>
    <w:rsid w:val="0007038E"/>
    <w:rsid w:val="00070BD9"/>
    <w:rsid w:val="000710C8"/>
    <w:rsid w:val="000719B9"/>
    <w:rsid w:val="00071C4D"/>
    <w:rsid w:val="00072025"/>
    <w:rsid w:val="0007217B"/>
    <w:rsid w:val="00072917"/>
    <w:rsid w:val="00073C4F"/>
    <w:rsid w:val="00074255"/>
    <w:rsid w:val="00074677"/>
    <w:rsid w:val="00074754"/>
    <w:rsid w:val="00074885"/>
    <w:rsid w:val="00074A2E"/>
    <w:rsid w:val="00074D4A"/>
    <w:rsid w:val="00074FE4"/>
    <w:rsid w:val="0007542F"/>
    <w:rsid w:val="00075DAE"/>
    <w:rsid w:val="00076387"/>
    <w:rsid w:val="0007666E"/>
    <w:rsid w:val="000768E1"/>
    <w:rsid w:val="0007709E"/>
    <w:rsid w:val="000771BD"/>
    <w:rsid w:val="00077329"/>
    <w:rsid w:val="00077398"/>
    <w:rsid w:val="000777B7"/>
    <w:rsid w:val="00077D9D"/>
    <w:rsid w:val="00080314"/>
    <w:rsid w:val="00080591"/>
    <w:rsid w:val="00080E73"/>
    <w:rsid w:val="00081862"/>
    <w:rsid w:val="00081956"/>
    <w:rsid w:val="0008254B"/>
    <w:rsid w:val="00082974"/>
    <w:rsid w:val="00082C0A"/>
    <w:rsid w:val="00083184"/>
    <w:rsid w:val="00083B4C"/>
    <w:rsid w:val="00083F1D"/>
    <w:rsid w:val="000841D8"/>
    <w:rsid w:val="00084826"/>
    <w:rsid w:val="00085B51"/>
    <w:rsid w:val="0008617F"/>
    <w:rsid w:val="00086345"/>
    <w:rsid w:val="000863B7"/>
    <w:rsid w:val="000867B7"/>
    <w:rsid w:val="00086D9C"/>
    <w:rsid w:val="00087A60"/>
    <w:rsid w:val="00091373"/>
    <w:rsid w:val="00091AFA"/>
    <w:rsid w:val="0009225F"/>
    <w:rsid w:val="000923F1"/>
    <w:rsid w:val="0009252F"/>
    <w:rsid w:val="0009261B"/>
    <w:rsid w:val="00092747"/>
    <w:rsid w:val="00092BA3"/>
    <w:rsid w:val="00092C9E"/>
    <w:rsid w:val="00092D2B"/>
    <w:rsid w:val="000930D6"/>
    <w:rsid w:val="000930E4"/>
    <w:rsid w:val="000931EA"/>
    <w:rsid w:val="000932D2"/>
    <w:rsid w:val="000936DE"/>
    <w:rsid w:val="00093B37"/>
    <w:rsid w:val="000948E0"/>
    <w:rsid w:val="00094AD4"/>
    <w:rsid w:val="00094F9A"/>
    <w:rsid w:val="0009642B"/>
    <w:rsid w:val="00096994"/>
    <w:rsid w:val="00097395"/>
    <w:rsid w:val="0009790A"/>
    <w:rsid w:val="000A07AD"/>
    <w:rsid w:val="000A0CF9"/>
    <w:rsid w:val="000A0F70"/>
    <w:rsid w:val="000A174C"/>
    <w:rsid w:val="000A177E"/>
    <w:rsid w:val="000A18C7"/>
    <w:rsid w:val="000A1EA0"/>
    <w:rsid w:val="000A22E2"/>
    <w:rsid w:val="000A3A35"/>
    <w:rsid w:val="000A3B12"/>
    <w:rsid w:val="000A4193"/>
    <w:rsid w:val="000A51EB"/>
    <w:rsid w:val="000A527E"/>
    <w:rsid w:val="000A57AF"/>
    <w:rsid w:val="000A5EED"/>
    <w:rsid w:val="000A61CD"/>
    <w:rsid w:val="000A79DD"/>
    <w:rsid w:val="000A7DEF"/>
    <w:rsid w:val="000A7EA2"/>
    <w:rsid w:val="000A7F5E"/>
    <w:rsid w:val="000B0430"/>
    <w:rsid w:val="000B0469"/>
    <w:rsid w:val="000B048E"/>
    <w:rsid w:val="000B0502"/>
    <w:rsid w:val="000B0548"/>
    <w:rsid w:val="000B08DA"/>
    <w:rsid w:val="000B0A38"/>
    <w:rsid w:val="000B0ACE"/>
    <w:rsid w:val="000B0BC1"/>
    <w:rsid w:val="000B107A"/>
    <w:rsid w:val="000B131B"/>
    <w:rsid w:val="000B1AB4"/>
    <w:rsid w:val="000B4BE8"/>
    <w:rsid w:val="000B4E5D"/>
    <w:rsid w:val="000B5044"/>
    <w:rsid w:val="000B5160"/>
    <w:rsid w:val="000B5190"/>
    <w:rsid w:val="000B534C"/>
    <w:rsid w:val="000B5513"/>
    <w:rsid w:val="000B55A4"/>
    <w:rsid w:val="000B6ABD"/>
    <w:rsid w:val="000B72C3"/>
    <w:rsid w:val="000B7737"/>
    <w:rsid w:val="000B7C6C"/>
    <w:rsid w:val="000C0595"/>
    <w:rsid w:val="000C07D7"/>
    <w:rsid w:val="000C09C5"/>
    <w:rsid w:val="000C142F"/>
    <w:rsid w:val="000C14D5"/>
    <w:rsid w:val="000C15FE"/>
    <w:rsid w:val="000C184C"/>
    <w:rsid w:val="000C1B53"/>
    <w:rsid w:val="000C1B6C"/>
    <w:rsid w:val="000C1F58"/>
    <w:rsid w:val="000C201F"/>
    <w:rsid w:val="000C2551"/>
    <w:rsid w:val="000C2E07"/>
    <w:rsid w:val="000C3476"/>
    <w:rsid w:val="000C3D49"/>
    <w:rsid w:val="000C453D"/>
    <w:rsid w:val="000C4638"/>
    <w:rsid w:val="000C46B4"/>
    <w:rsid w:val="000C4CDB"/>
    <w:rsid w:val="000C5691"/>
    <w:rsid w:val="000C57D2"/>
    <w:rsid w:val="000C58FB"/>
    <w:rsid w:val="000C5D96"/>
    <w:rsid w:val="000C68ED"/>
    <w:rsid w:val="000C6DD9"/>
    <w:rsid w:val="000C6E47"/>
    <w:rsid w:val="000D0F14"/>
    <w:rsid w:val="000D10B0"/>
    <w:rsid w:val="000D156B"/>
    <w:rsid w:val="000D1A27"/>
    <w:rsid w:val="000D1A95"/>
    <w:rsid w:val="000D1D0B"/>
    <w:rsid w:val="000D21F2"/>
    <w:rsid w:val="000D2531"/>
    <w:rsid w:val="000D2745"/>
    <w:rsid w:val="000D2842"/>
    <w:rsid w:val="000D2A09"/>
    <w:rsid w:val="000D307C"/>
    <w:rsid w:val="000D324E"/>
    <w:rsid w:val="000D3345"/>
    <w:rsid w:val="000D378F"/>
    <w:rsid w:val="000D3BEC"/>
    <w:rsid w:val="000D3CF2"/>
    <w:rsid w:val="000D3FD2"/>
    <w:rsid w:val="000D492A"/>
    <w:rsid w:val="000D498B"/>
    <w:rsid w:val="000D4C97"/>
    <w:rsid w:val="000D4F81"/>
    <w:rsid w:val="000D51CF"/>
    <w:rsid w:val="000D567F"/>
    <w:rsid w:val="000D6F6C"/>
    <w:rsid w:val="000D71BE"/>
    <w:rsid w:val="000E00EE"/>
    <w:rsid w:val="000E043C"/>
    <w:rsid w:val="000E08F0"/>
    <w:rsid w:val="000E0A95"/>
    <w:rsid w:val="000E0BF7"/>
    <w:rsid w:val="000E1106"/>
    <w:rsid w:val="000E2163"/>
    <w:rsid w:val="000E2361"/>
    <w:rsid w:val="000E26EF"/>
    <w:rsid w:val="000E3129"/>
    <w:rsid w:val="000E320E"/>
    <w:rsid w:val="000E333C"/>
    <w:rsid w:val="000E34FB"/>
    <w:rsid w:val="000E3F9E"/>
    <w:rsid w:val="000E404F"/>
    <w:rsid w:val="000E5375"/>
    <w:rsid w:val="000E5828"/>
    <w:rsid w:val="000E5DAF"/>
    <w:rsid w:val="000E5F94"/>
    <w:rsid w:val="000E639B"/>
    <w:rsid w:val="000E6697"/>
    <w:rsid w:val="000E7A7F"/>
    <w:rsid w:val="000E7ED3"/>
    <w:rsid w:val="000F030E"/>
    <w:rsid w:val="000F17A3"/>
    <w:rsid w:val="000F214D"/>
    <w:rsid w:val="000F279F"/>
    <w:rsid w:val="000F2AA6"/>
    <w:rsid w:val="000F2DA4"/>
    <w:rsid w:val="000F38B3"/>
    <w:rsid w:val="000F42FC"/>
    <w:rsid w:val="000F506B"/>
    <w:rsid w:val="000F59C4"/>
    <w:rsid w:val="000F60EB"/>
    <w:rsid w:val="000F641C"/>
    <w:rsid w:val="000F79EB"/>
    <w:rsid w:val="000F7F29"/>
    <w:rsid w:val="000F7F30"/>
    <w:rsid w:val="0010086E"/>
    <w:rsid w:val="001008E4"/>
    <w:rsid w:val="00101F64"/>
    <w:rsid w:val="001026DB"/>
    <w:rsid w:val="0010308E"/>
    <w:rsid w:val="00103BFC"/>
    <w:rsid w:val="00104410"/>
    <w:rsid w:val="001044EA"/>
    <w:rsid w:val="00104813"/>
    <w:rsid w:val="0010508F"/>
    <w:rsid w:val="001055D2"/>
    <w:rsid w:val="00105DA9"/>
    <w:rsid w:val="00105E5A"/>
    <w:rsid w:val="001060B5"/>
    <w:rsid w:val="001061E8"/>
    <w:rsid w:val="001068F9"/>
    <w:rsid w:val="00106E7D"/>
    <w:rsid w:val="00106F31"/>
    <w:rsid w:val="00106F82"/>
    <w:rsid w:val="00107B6E"/>
    <w:rsid w:val="001119C8"/>
    <w:rsid w:val="00112334"/>
    <w:rsid w:val="00112842"/>
    <w:rsid w:val="00112DF7"/>
    <w:rsid w:val="00112EE7"/>
    <w:rsid w:val="00113A67"/>
    <w:rsid w:val="00113AE4"/>
    <w:rsid w:val="0011474C"/>
    <w:rsid w:val="00114D11"/>
    <w:rsid w:val="0011586B"/>
    <w:rsid w:val="00116DB8"/>
    <w:rsid w:val="00116EC9"/>
    <w:rsid w:val="001175F3"/>
    <w:rsid w:val="00117930"/>
    <w:rsid w:val="001179D6"/>
    <w:rsid w:val="00120A77"/>
    <w:rsid w:val="00120B3E"/>
    <w:rsid w:val="00121291"/>
    <w:rsid w:val="00121DA0"/>
    <w:rsid w:val="00122864"/>
    <w:rsid w:val="00123348"/>
    <w:rsid w:val="001245E0"/>
    <w:rsid w:val="0012468E"/>
    <w:rsid w:val="0012474D"/>
    <w:rsid w:val="001250D0"/>
    <w:rsid w:val="00125276"/>
    <w:rsid w:val="001257DE"/>
    <w:rsid w:val="00125C69"/>
    <w:rsid w:val="00126155"/>
    <w:rsid w:val="00126589"/>
    <w:rsid w:val="001266CF"/>
    <w:rsid w:val="0012682B"/>
    <w:rsid w:val="0012696D"/>
    <w:rsid w:val="00126C0F"/>
    <w:rsid w:val="00130DCB"/>
    <w:rsid w:val="001310C2"/>
    <w:rsid w:val="00131D3D"/>
    <w:rsid w:val="00131F3E"/>
    <w:rsid w:val="00133DF3"/>
    <w:rsid w:val="00133ED2"/>
    <w:rsid w:val="00134704"/>
    <w:rsid w:val="00134A67"/>
    <w:rsid w:val="00134ECB"/>
    <w:rsid w:val="00134ED9"/>
    <w:rsid w:val="00135FE1"/>
    <w:rsid w:val="00136402"/>
    <w:rsid w:val="00136C0F"/>
    <w:rsid w:val="00136D74"/>
    <w:rsid w:val="00136E9A"/>
    <w:rsid w:val="001375D2"/>
    <w:rsid w:val="00137857"/>
    <w:rsid w:val="00137F6F"/>
    <w:rsid w:val="0014091C"/>
    <w:rsid w:val="00140D9F"/>
    <w:rsid w:val="00140FE5"/>
    <w:rsid w:val="00141016"/>
    <w:rsid w:val="00141035"/>
    <w:rsid w:val="0014118B"/>
    <w:rsid w:val="001412D9"/>
    <w:rsid w:val="001412DC"/>
    <w:rsid w:val="001415BD"/>
    <w:rsid w:val="001418E3"/>
    <w:rsid w:val="00141980"/>
    <w:rsid w:val="00141FAB"/>
    <w:rsid w:val="00142563"/>
    <w:rsid w:val="00142C3B"/>
    <w:rsid w:val="00142ED6"/>
    <w:rsid w:val="00142F7A"/>
    <w:rsid w:val="0014493F"/>
    <w:rsid w:val="00147856"/>
    <w:rsid w:val="001478BB"/>
    <w:rsid w:val="00150494"/>
    <w:rsid w:val="0015161F"/>
    <w:rsid w:val="00152002"/>
    <w:rsid w:val="00152233"/>
    <w:rsid w:val="0015292E"/>
    <w:rsid w:val="001530EF"/>
    <w:rsid w:val="001531F5"/>
    <w:rsid w:val="001533C2"/>
    <w:rsid w:val="0015387E"/>
    <w:rsid w:val="00153EFD"/>
    <w:rsid w:val="001540DD"/>
    <w:rsid w:val="00154A01"/>
    <w:rsid w:val="00154C48"/>
    <w:rsid w:val="00156772"/>
    <w:rsid w:val="00157A5C"/>
    <w:rsid w:val="00157FDA"/>
    <w:rsid w:val="00160534"/>
    <w:rsid w:val="001607B3"/>
    <w:rsid w:val="00160F3D"/>
    <w:rsid w:val="0016137B"/>
    <w:rsid w:val="00161536"/>
    <w:rsid w:val="0016218F"/>
    <w:rsid w:val="0016308A"/>
    <w:rsid w:val="001644D5"/>
    <w:rsid w:val="001646D1"/>
    <w:rsid w:val="0016522F"/>
    <w:rsid w:val="00165230"/>
    <w:rsid w:val="001658DA"/>
    <w:rsid w:val="00165975"/>
    <w:rsid w:val="00165E03"/>
    <w:rsid w:val="0017039B"/>
    <w:rsid w:val="00170C80"/>
    <w:rsid w:val="00171E9F"/>
    <w:rsid w:val="00172B5F"/>
    <w:rsid w:val="00172FA8"/>
    <w:rsid w:val="00173E4A"/>
    <w:rsid w:val="0017463B"/>
    <w:rsid w:val="001747B1"/>
    <w:rsid w:val="00174AAE"/>
    <w:rsid w:val="00175136"/>
    <w:rsid w:val="00175180"/>
    <w:rsid w:val="00175710"/>
    <w:rsid w:val="0017588D"/>
    <w:rsid w:val="00176711"/>
    <w:rsid w:val="00176A98"/>
    <w:rsid w:val="00176B43"/>
    <w:rsid w:val="00177854"/>
    <w:rsid w:val="00177946"/>
    <w:rsid w:val="001800E0"/>
    <w:rsid w:val="001806CF"/>
    <w:rsid w:val="001834D9"/>
    <w:rsid w:val="0018427F"/>
    <w:rsid w:val="00186A3A"/>
    <w:rsid w:val="0018782E"/>
    <w:rsid w:val="0018796F"/>
    <w:rsid w:val="00187CE0"/>
    <w:rsid w:val="00190097"/>
    <w:rsid w:val="001904A0"/>
    <w:rsid w:val="00190DDC"/>
    <w:rsid w:val="0019204A"/>
    <w:rsid w:val="0019298E"/>
    <w:rsid w:val="00192C5F"/>
    <w:rsid w:val="00192EBE"/>
    <w:rsid w:val="00193104"/>
    <w:rsid w:val="00193C6C"/>
    <w:rsid w:val="00193D5D"/>
    <w:rsid w:val="001944CC"/>
    <w:rsid w:val="00195777"/>
    <w:rsid w:val="001958C1"/>
    <w:rsid w:val="00195A3B"/>
    <w:rsid w:val="001967F0"/>
    <w:rsid w:val="001971C0"/>
    <w:rsid w:val="0019764A"/>
    <w:rsid w:val="0019772A"/>
    <w:rsid w:val="00197BED"/>
    <w:rsid w:val="001A03A1"/>
    <w:rsid w:val="001A05E0"/>
    <w:rsid w:val="001A0A15"/>
    <w:rsid w:val="001A0FE9"/>
    <w:rsid w:val="001A1985"/>
    <w:rsid w:val="001A1C55"/>
    <w:rsid w:val="001A2589"/>
    <w:rsid w:val="001A2638"/>
    <w:rsid w:val="001A26C3"/>
    <w:rsid w:val="001A3C86"/>
    <w:rsid w:val="001A4FA8"/>
    <w:rsid w:val="001A51F3"/>
    <w:rsid w:val="001A55B8"/>
    <w:rsid w:val="001A575F"/>
    <w:rsid w:val="001A58D1"/>
    <w:rsid w:val="001A5ED3"/>
    <w:rsid w:val="001A627A"/>
    <w:rsid w:val="001A64DE"/>
    <w:rsid w:val="001A77B6"/>
    <w:rsid w:val="001A7A83"/>
    <w:rsid w:val="001A7BE0"/>
    <w:rsid w:val="001B0514"/>
    <w:rsid w:val="001B0669"/>
    <w:rsid w:val="001B0843"/>
    <w:rsid w:val="001B0C1C"/>
    <w:rsid w:val="001B2C71"/>
    <w:rsid w:val="001B2D79"/>
    <w:rsid w:val="001B2E40"/>
    <w:rsid w:val="001B3992"/>
    <w:rsid w:val="001B3B9D"/>
    <w:rsid w:val="001B40FE"/>
    <w:rsid w:val="001B52A4"/>
    <w:rsid w:val="001B58EB"/>
    <w:rsid w:val="001B5D16"/>
    <w:rsid w:val="001B5E3F"/>
    <w:rsid w:val="001B5F22"/>
    <w:rsid w:val="001B6052"/>
    <w:rsid w:val="001B7D19"/>
    <w:rsid w:val="001B7D7B"/>
    <w:rsid w:val="001C00C9"/>
    <w:rsid w:val="001C0117"/>
    <w:rsid w:val="001C0412"/>
    <w:rsid w:val="001C0AF2"/>
    <w:rsid w:val="001C1424"/>
    <w:rsid w:val="001C15ED"/>
    <w:rsid w:val="001C172A"/>
    <w:rsid w:val="001C1BAB"/>
    <w:rsid w:val="001C1E92"/>
    <w:rsid w:val="001C1F9E"/>
    <w:rsid w:val="001C1FC9"/>
    <w:rsid w:val="001C2B8A"/>
    <w:rsid w:val="001C3136"/>
    <w:rsid w:val="001C34BF"/>
    <w:rsid w:val="001C34EE"/>
    <w:rsid w:val="001C3EF7"/>
    <w:rsid w:val="001C481E"/>
    <w:rsid w:val="001C4B1B"/>
    <w:rsid w:val="001C52A2"/>
    <w:rsid w:val="001C5B1B"/>
    <w:rsid w:val="001C62E0"/>
    <w:rsid w:val="001C6302"/>
    <w:rsid w:val="001C6399"/>
    <w:rsid w:val="001C6D18"/>
    <w:rsid w:val="001C7093"/>
    <w:rsid w:val="001C733A"/>
    <w:rsid w:val="001C78AA"/>
    <w:rsid w:val="001D0EB0"/>
    <w:rsid w:val="001D14F2"/>
    <w:rsid w:val="001D1623"/>
    <w:rsid w:val="001D1AAB"/>
    <w:rsid w:val="001D1B6B"/>
    <w:rsid w:val="001D1CFF"/>
    <w:rsid w:val="001D2374"/>
    <w:rsid w:val="001D5A94"/>
    <w:rsid w:val="001D5C26"/>
    <w:rsid w:val="001D65E0"/>
    <w:rsid w:val="001D6B10"/>
    <w:rsid w:val="001D6E23"/>
    <w:rsid w:val="001D7456"/>
    <w:rsid w:val="001D7723"/>
    <w:rsid w:val="001D7C70"/>
    <w:rsid w:val="001E10BC"/>
    <w:rsid w:val="001E1EC7"/>
    <w:rsid w:val="001E345D"/>
    <w:rsid w:val="001E34DD"/>
    <w:rsid w:val="001E42EB"/>
    <w:rsid w:val="001E4532"/>
    <w:rsid w:val="001E45E4"/>
    <w:rsid w:val="001E4CB6"/>
    <w:rsid w:val="001E4F53"/>
    <w:rsid w:val="001E5520"/>
    <w:rsid w:val="001E59C9"/>
    <w:rsid w:val="001E60E6"/>
    <w:rsid w:val="001E669E"/>
    <w:rsid w:val="001E68ED"/>
    <w:rsid w:val="001E7325"/>
    <w:rsid w:val="001E773E"/>
    <w:rsid w:val="001E7973"/>
    <w:rsid w:val="001E7D7C"/>
    <w:rsid w:val="001F0220"/>
    <w:rsid w:val="001F0708"/>
    <w:rsid w:val="001F133A"/>
    <w:rsid w:val="001F23AB"/>
    <w:rsid w:val="001F2ABE"/>
    <w:rsid w:val="001F2E67"/>
    <w:rsid w:val="001F3076"/>
    <w:rsid w:val="001F3931"/>
    <w:rsid w:val="001F426E"/>
    <w:rsid w:val="001F45E4"/>
    <w:rsid w:val="001F4D68"/>
    <w:rsid w:val="001F5427"/>
    <w:rsid w:val="001F542B"/>
    <w:rsid w:val="001F57C3"/>
    <w:rsid w:val="001F5DD6"/>
    <w:rsid w:val="001F5E30"/>
    <w:rsid w:val="001F675F"/>
    <w:rsid w:val="001F67E1"/>
    <w:rsid w:val="001F6890"/>
    <w:rsid w:val="001F6957"/>
    <w:rsid w:val="001F6FA5"/>
    <w:rsid w:val="001F7704"/>
    <w:rsid w:val="002006AE"/>
    <w:rsid w:val="00200B01"/>
    <w:rsid w:val="002010D7"/>
    <w:rsid w:val="00201C05"/>
    <w:rsid w:val="00201CFE"/>
    <w:rsid w:val="002022E1"/>
    <w:rsid w:val="0020239C"/>
    <w:rsid w:val="00202849"/>
    <w:rsid w:val="00202FEB"/>
    <w:rsid w:val="00203156"/>
    <w:rsid w:val="00203755"/>
    <w:rsid w:val="00203BA5"/>
    <w:rsid w:val="00204455"/>
    <w:rsid w:val="00204974"/>
    <w:rsid w:val="0020498D"/>
    <w:rsid w:val="0020537A"/>
    <w:rsid w:val="002057AE"/>
    <w:rsid w:val="00205EA3"/>
    <w:rsid w:val="00206527"/>
    <w:rsid w:val="002066D0"/>
    <w:rsid w:val="00206786"/>
    <w:rsid w:val="00206A66"/>
    <w:rsid w:val="00207029"/>
    <w:rsid w:val="002070A0"/>
    <w:rsid w:val="002079F2"/>
    <w:rsid w:val="00207D84"/>
    <w:rsid w:val="00207EF2"/>
    <w:rsid w:val="00210237"/>
    <w:rsid w:val="0021027C"/>
    <w:rsid w:val="00210496"/>
    <w:rsid w:val="0021108B"/>
    <w:rsid w:val="002117AD"/>
    <w:rsid w:val="00211CF9"/>
    <w:rsid w:val="00211F11"/>
    <w:rsid w:val="002120DA"/>
    <w:rsid w:val="0021228D"/>
    <w:rsid w:val="00213187"/>
    <w:rsid w:val="0021328D"/>
    <w:rsid w:val="0021372E"/>
    <w:rsid w:val="00213819"/>
    <w:rsid w:val="00214DDD"/>
    <w:rsid w:val="002153E2"/>
    <w:rsid w:val="002154CC"/>
    <w:rsid w:val="002157AE"/>
    <w:rsid w:val="00216315"/>
    <w:rsid w:val="002169BF"/>
    <w:rsid w:val="00216A13"/>
    <w:rsid w:val="00217550"/>
    <w:rsid w:val="00220774"/>
    <w:rsid w:val="00220B4B"/>
    <w:rsid w:val="002212B6"/>
    <w:rsid w:val="002219C4"/>
    <w:rsid w:val="00223335"/>
    <w:rsid w:val="0022452C"/>
    <w:rsid w:val="00225076"/>
    <w:rsid w:val="0022587B"/>
    <w:rsid w:val="00225A5E"/>
    <w:rsid w:val="00225ABC"/>
    <w:rsid w:val="00225DDE"/>
    <w:rsid w:val="00226068"/>
    <w:rsid w:val="00227865"/>
    <w:rsid w:val="00227E87"/>
    <w:rsid w:val="00230868"/>
    <w:rsid w:val="002313F2"/>
    <w:rsid w:val="00231780"/>
    <w:rsid w:val="00231A50"/>
    <w:rsid w:val="00232395"/>
    <w:rsid w:val="00232E24"/>
    <w:rsid w:val="002339AB"/>
    <w:rsid w:val="00233D45"/>
    <w:rsid w:val="002348C2"/>
    <w:rsid w:val="00234C9D"/>
    <w:rsid w:val="00234E59"/>
    <w:rsid w:val="00235785"/>
    <w:rsid w:val="00235877"/>
    <w:rsid w:val="00236272"/>
    <w:rsid w:val="002363DD"/>
    <w:rsid w:val="0023649A"/>
    <w:rsid w:val="00236930"/>
    <w:rsid w:val="00236A57"/>
    <w:rsid w:val="00236B64"/>
    <w:rsid w:val="00236C0A"/>
    <w:rsid w:val="00237023"/>
    <w:rsid w:val="0023739E"/>
    <w:rsid w:val="002407FB"/>
    <w:rsid w:val="0024124F"/>
    <w:rsid w:val="002412C2"/>
    <w:rsid w:val="002415CE"/>
    <w:rsid w:val="00241626"/>
    <w:rsid w:val="00243178"/>
    <w:rsid w:val="00243315"/>
    <w:rsid w:val="00243320"/>
    <w:rsid w:val="00244000"/>
    <w:rsid w:val="0024430F"/>
    <w:rsid w:val="002444CA"/>
    <w:rsid w:val="00244603"/>
    <w:rsid w:val="00244D7B"/>
    <w:rsid w:val="002456E8"/>
    <w:rsid w:val="0024578C"/>
    <w:rsid w:val="00245900"/>
    <w:rsid w:val="00246129"/>
    <w:rsid w:val="0024625B"/>
    <w:rsid w:val="00246F19"/>
    <w:rsid w:val="0024783B"/>
    <w:rsid w:val="00247B3F"/>
    <w:rsid w:val="00247BC7"/>
    <w:rsid w:val="00250166"/>
    <w:rsid w:val="002507B6"/>
    <w:rsid w:val="0025179D"/>
    <w:rsid w:val="00251FA6"/>
    <w:rsid w:val="0025237B"/>
    <w:rsid w:val="00252AE3"/>
    <w:rsid w:val="00254860"/>
    <w:rsid w:val="00255002"/>
    <w:rsid w:val="0025563C"/>
    <w:rsid w:val="00255BE4"/>
    <w:rsid w:val="00255DAC"/>
    <w:rsid w:val="00257B02"/>
    <w:rsid w:val="00260326"/>
    <w:rsid w:val="00260527"/>
    <w:rsid w:val="002615AA"/>
    <w:rsid w:val="002619D2"/>
    <w:rsid w:val="002626DE"/>
    <w:rsid w:val="002627D5"/>
    <w:rsid w:val="00263300"/>
    <w:rsid w:val="00263C3F"/>
    <w:rsid w:val="00263ED4"/>
    <w:rsid w:val="00264B7B"/>
    <w:rsid w:val="00264D66"/>
    <w:rsid w:val="00265642"/>
    <w:rsid w:val="00265A4F"/>
    <w:rsid w:val="00265A50"/>
    <w:rsid w:val="00266311"/>
    <w:rsid w:val="00266BFC"/>
    <w:rsid w:val="002707F2"/>
    <w:rsid w:val="00270BF3"/>
    <w:rsid w:val="0027134C"/>
    <w:rsid w:val="00272EF9"/>
    <w:rsid w:val="002742C8"/>
    <w:rsid w:val="00274766"/>
    <w:rsid w:val="00275568"/>
    <w:rsid w:val="00275864"/>
    <w:rsid w:val="00275D7C"/>
    <w:rsid w:val="00276C81"/>
    <w:rsid w:val="00277513"/>
    <w:rsid w:val="00277555"/>
    <w:rsid w:val="00277602"/>
    <w:rsid w:val="00280116"/>
    <w:rsid w:val="0028190F"/>
    <w:rsid w:val="0028268A"/>
    <w:rsid w:val="0028290B"/>
    <w:rsid w:val="002836E1"/>
    <w:rsid w:val="00283784"/>
    <w:rsid w:val="00283C74"/>
    <w:rsid w:val="00283ECF"/>
    <w:rsid w:val="002843AC"/>
    <w:rsid w:val="002843C9"/>
    <w:rsid w:val="002848B8"/>
    <w:rsid w:val="00285386"/>
    <w:rsid w:val="002854CA"/>
    <w:rsid w:val="00286040"/>
    <w:rsid w:val="00286092"/>
    <w:rsid w:val="00286EB9"/>
    <w:rsid w:val="0028704F"/>
    <w:rsid w:val="0028753C"/>
    <w:rsid w:val="00291DA0"/>
    <w:rsid w:val="00292504"/>
    <w:rsid w:val="00292E4E"/>
    <w:rsid w:val="002947B1"/>
    <w:rsid w:val="00294956"/>
    <w:rsid w:val="002959B1"/>
    <w:rsid w:val="00296BFB"/>
    <w:rsid w:val="002972F2"/>
    <w:rsid w:val="002973B6"/>
    <w:rsid w:val="00297667"/>
    <w:rsid w:val="002A0A54"/>
    <w:rsid w:val="002A0BA7"/>
    <w:rsid w:val="002A1915"/>
    <w:rsid w:val="002A1BCB"/>
    <w:rsid w:val="002A1CDE"/>
    <w:rsid w:val="002A2A77"/>
    <w:rsid w:val="002A2C0F"/>
    <w:rsid w:val="002A2D5B"/>
    <w:rsid w:val="002A2DF0"/>
    <w:rsid w:val="002A2EA4"/>
    <w:rsid w:val="002A379E"/>
    <w:rsid w:val="002A39BE"/>
    <w:rsid w:val="002A3B3A"/>
    <w:rsid w:val="002A42BB"/>
    <w:rsid w:val="002A4AFF"/>
    <w:rsid w:val="002A53C3"/>
    <w:rsid w:val="002A571A"/>
    <w:rsid w:val="002A66B1"/>
    <w:rsid w:val="002A68FA"/>
    <w:rsid w:val="002A7983"/>
    <w:rsid w:val="002A7F1D"/>
    <w:rsid w:val="002B025A"/>
    <w:rsid w:val="002B0969"/>
    <w:rsid w:val="002B25A6"/>
    <w:rsid w:val="002B301F"/>
    <w:rsid w:val="002B3FE6"/>
    <w:rsid w:val="002B4436"/>
    <w:rsid w:val="002B49FB"/>
    <w:rsid w:val="002B4D86"/>
    <w:rsid w:val="002B4DE5"/>
    <w:rsid w:val="002B543C"/>
    <w:rsid w:val="002B5AF7"/>
    <w:rsid w:val="002B5F74"/>
    <w:rsid w:val="002B60B3"/>
    <w:rsid w:val="002B616A"/>
    <w:rsid w:val="002B6663"/>
    <w:rsid w:val="002B6804"/>
    <w:rsid w:val="002B69D3"/>
    <w:rsid w:val="002B712D"/>
    <w:rsid w:val="002C0508"/>
    <w:rsid w:val="002C09A1"/>
    <w:rsid w:val="002C0C2B"/>
    <w:rsid w:val="002C19E1"/>
    <w:rsid w:val="002C1C92"/>
    <w:rsid w:val="002C22BD"/>
    <w:rsid w:val="002C2DC4"/>
    <w:rsid w:val="002C31B0"/>
    <w:rsid w:val="002C46EE"/>
    <w:rsid w:val="002C4DE0"/>
    <w:rsid w:val="002C5B1E"/>
    <w:rsid w:val="002C5C35"/>
    <w:rsid w:val="002C64BE"/>
    <w:rsid w:val="002C6DC5"/>
    <w:rsid w:val="002C7C6D"/>
    <w:rsid w:val="002C7C71"/>
    <w:rsid w:val="002C7CDF"/>
    <w:rsid w:val="002D09B2"/>
    <w:rsid w:val="002D1CCA"/>
    <w:rsid w:val="002D2D17"/>
    <w:rsid w:val="002D2DF4"/>
    <w:rsid w:val="002D32E7"/>
    <w:rsid w:val="002D335C"/>
    <w:rsid w:val="002D3484"/>
    <w:rsid w:val="002D3AFE"/>
    <w:rsid w:val="002D3D47"/>
    <w:rsid w:val="002D469B"/>
    <w:rsid w:val="002D4888"/>
    <w:rsid w:val="002D50FB"/>
    <w:rsid w:val="002D7407"/>
    <w:rsid w:val="002D7664"/>
    <w:rsid w:val="002D7AF5"/>
    <w:rsid w:val="002E0113"/>
    <w:rsid w:val="002E0C1A"/>
    <w:rsid w:val="002E0CAE"/>
    <w:rsid w:val="002E3009"/>
    <w:rsid w:val="002E372A"/>
    <w:rsid w:val="002E37E0"/>
    <w:rsid w:val="002E3B40"/>
    <w:rsid w:val="002E413B"/>
    <w:rsid w:val="002E49F2"/>
    <w:rsid w:val="002E4D88"/>
    <w:rsid w:val="002E4DC6"/>
    <w:rsid w:val="002E604E"/>
    <w:rsid w:val="002E756D"/>
    <w:rsid w:val="002E7E0F"/>
    <w:rsid w:val="002E7FE8"/>
    <w:rsid w:val="002F0CDF"/>
    <w:rsid w:val="002F1848"/>
    <w:rsid w:val="002F1F6A"/>
    <w:rsid w:val="002F21F3"/>
    <w:rsid w:val="002F2845"/>
    <w:rsid w:val="002F2B1A"/>
    <w:rsid w:val="002F2EAC"/>
    <w:rsid w:val="002F315A"/>
    <w:rsid w:val="002F38B0"/>
    <w:rsid w:val="002F4000"/>
    <w:rsid w:val="002F4E7D"/>
    <w:rsid w:val="002F58F6"/>
    <w:rsid w:val="002F5D86"/>
    <w:rsid w:val="002F6FC2"/>
    <w:rsid w:val="002F6FF3"/>
    <w:rsid w:val="002F7572"/>
    <w:rsid w:val="00300026"/>
    <w:rsid w:val="00300551"/>
    <w:rsid w:val="003009C8"/>
    <w:rsid w:val="00300D15"/>
    <w:rsid w:val="00301489"/>
    <w:rsid w:val="00301B2A"/>
    <w:rsid w:val="00302E13"/>
    <w:rsid w:val="00303045"/>
    <w:rsid w:val="0030328B"/>
    <w:rsid w:val="00304455"/>
    <w:rsid w:val="00304566"/>
    <w:rsid w:val="00304DE9"/>
    <w:rsid w:val="00305101"/>
    <w:rsid w:val="00305196"/>
    <w:rsid w:val="00305275"/>
    <w:rsid w:val="00305DA6"/>
    <w:rsid w:val="00306541"/>
    <w:rsid w:val="003067B6"/>
    <w:rsid w:val="00306967"/>
    <w:rsid w:val="00307243"/>
    <w:rsid w:val="00307B92"/>
    <w:rsid w:val="00307C70"/>
    <w:rsid w:val="0031015E"/>
    <w:rsid w:val="0031060D"/>
    <w:rsid w:val="00310A1A"/>
    <w:rsid w:val="00310ABB"/>
    <w:rsid w:val="00311025"/>
    <w:rsid w:val="00312315"/>
    <w:rsid w:val="00312D77"/>
    <w:rsid w:val="0031324C"/>
    <w:rsid w:val="003136DF"/>
    <w:rsid w:val="00313D2E"/>
    <w:rsid w:val="003149B4"/>
    <w:rsid w:val="00315786"/>
    <w:rsid w:val="00315E2F"/>
    <w:rsid w:val="003160CE"/>
    <w:rsid w:val="003167DC"/>
    <w:rsid w:val="003173E1"/>
    <w:rsid w:val="003175D2"/>
    <w:rsid w:val="00317B8A"/>
    <w:rsid w:val="00320EB6"/>
    <w:rsid w:val="00320F21"/>
    <w:rsid w:val="00321769"/>
    <w:rsid w:val="0032205D"/>
    <w:rsid w:val="003223E2"/>
    <w:rsid w:val="003230DB"/>
    <w:rsid w:val="0032354E"/>
    <w:rsid w:val="003237BD"/>
    <w:rsid w:val="0032427A"/>
    <w:rsid w:val="0032499B"/>
    <w:rsid w:val="003249F1"/>
    <w:rsid w:val="00324D60"/>
    <w:rsid w:val="003255A8"/>
    <w:rsid w:val="0032564E"/>
    <w:rsid w:val="003258A8"/>
    <w:rsid w:val="003267F1"/>
    <w:rsid w:val="00326ABC"/>
    <w:rsid w:val="00326BB5"/>
    <w:rsid w:val="00326CDD"/>
    <w:rsid w:val="00327E54"/>
    <w:rsid w:val="003301CA"/>
    <w:rsid w:val="003309B2"/>
    <w:rsid w:val="0033188D"/>
    <w:rsid w:val="0033264D"/>
    <w:rsid w:val="00333347"/>
    <w:rsid w:val="00333426"/>
    <w:rsid w:val="003334E6"/>
    <w:rsid w:val="00333CD4"/>
    <w:rsid w:val="003355F3"/>
    <w:rsid w:val="003366A5"/>
    <w:rsid w:val="0033690A"/>
    <w:rsid w:val="00337290"/>
    <w:rsid w:val="003379EE"/>
    <w:rsid w:val="00337CFA"/>
    <w:rsid w:val="00337D64"/>
    <w:rsid w:val="00337F79"/>
    <w:rsid w:val="00340002"/>
    <w:rsid w:val="00340054"/>
    <w:rsid w:val="00340A2D"/>
    <w:rsid w:val="00340D48"/>
    <w:rsid w:val="00341180"/>
    <w:rsid w:val="00341305"/>
    <w:rsid w:val="003423E5"/>
    <w:rsid w:val="00342626"/>
    <w:rsid w:val="003429AE"/>
    <w:rsid w:val="0034376F"/>
    <w:rsid w:val="003439D3"/>
    <w:rsid w:val="00344206"/>
    <w:rsid w:val="0034451C"/>
    <w:rsid w:val="003447E8"/>
    <w:rsid w:val="0034512C"/>
    <w:rsid w:val="00345165"/>
    <w:rsid w:val="0034729A"/>
    <w:rsid w:val="00347F03"/>
    <w:rsid w:val="00350486"/>
    <w:rsid w:val="00350DDA"/>
    <w:rsid w:val="00351F0E"/>
    <w:rsid w:val="00351FD6"/>
    <w:rsid w:val="00352724"/>
    <w:rsid w:val="00352AD6"/>
    <w:rsid w:val="00352B87"/>
    <w:rsid w:val="00352D57"/>
    <w:rsid w:val="00352D91"/>
    <w:rsid w:val="003540DC"/>
    <w:rsid w:val="00355421"/>
    <w:rsid w:val="0035641D"/>
    <w:rsid w:val="00357349"/>
    <w:rsid w:val="00357A40"/>
    <w:rsid w:val="00357C4B"/>
    <w:rsid w:val="00357FCC"/>
    <w:rsid w:val="003604FE"/>
    <w:rsid w:val="0036111C"/>
    <w:rsid w:val="00361227"/>
    <w:rsid w:val="00361314"/>
    <w:rsid w:val="00361667"/>
    <w:rsid w:val="00361BE1"/>
    <w:rsid w:val="00362969"/>
    <w:rsid w:val="00362EED"/>
    <w:rsid w:val="0036323F"/>
    <w:rsid w:val="0036329F"/>
    <w:rsid w:val="003641F1"/>
    <w:rsid w:val="0036426F"/>
    <w:rsid w:val="00364901"/>
    <w:rsid w:val="00365BBD"/>
    <w:rsid w:val="003666C3"/>
    <w:rsid w:val="00367289"/>
    <w:rsid w:val="003676B6"/>
    <w:rsid w:val="0037129D"/>
    <w:rsid w:val="00371843"/>
    <w:rsid w:val="00371854"/>
    <w:rsid w:val="00371C09"/>
    <w:rsid w:val="00372A08"/>
    <w:rsid w:val="00373582"/>
    <w:rsid w:val="0037491A"/>
    <w:rsid w:val="00374B47"/>
    <w:rsid w:val="003750DA"/>
    <w:rsid w:val="00375394"/>
    <w:rsid w:val="003763A1"/>
    <w:rsid w:val="00376A77"/>
    <w:rsid w:val="00376C8F"/>
    <w:rsid w:val="00377C4D"/>
    <w:rsid w:val="00377F31"/>
    <w:rsid w:val="0038090E"/>
    <w:rsid w:val="00380CF6"/>
    <w:rsid w:val="00380D17"/>
    <w:rsid w:val="00380D9E"/>
    <w:rsid w:val="00382395"/>
    <w:rsid w:val="00382E77"/>
    <w:rsid w:val="0038302E"/>
    <w:rsid w:val="003835BE"/>
    <w:rsid w:val="003835D5"/>
    <w:rsid w:val="0038365D"/>
    <w:rsid w:val="0038379F"/>
    <w:rsid w:val="0038483E"/>
    <w:rsid w:val="00385AB2"/>
    <w:rsid w:val="003862BF"/>
    <w:rsid w:val="00386E59"/>
    <w:rsid w:val="0038763B"/>
    <w:rsid w:val="00387A26"/>
    <w:rsid w:val="00390035"/>
    <w:rsid w:val="00390306"/>
    <w:rsid w:val="0039093A"/>
    <w:rsid w:val="00390F37"/>
    <w:rsid w:val="00391386"/>
    <w:rsid w:val="00391531"/>
    <w:rsid w:val="0039156C"/>
    <w:rsid w:val="003918E6"/>
    <w:rsid w:val="0039229B"/>
    <w:rsid w:val="00392DF1"/>
    <w:rsid w:val="00392F23"/>
    <w:rsid w:val="00393C83"/>
    <w:rsid w:val="003945D1"/>
    <w:rsid w:val="0039478D"/>
    <w:rsid w:val="003959B4"/>
    <w:rsid w:val="003959EF"/>
    <w:rsid w:val="00396F32"/>
    <w:rsid w:val="003972CE"/>
    <w:rsid w:val="00397574"/>
    <w:rsid w:val="003975E6"/>
    <w:rsid w:val="003A1DEF"/>
    <w:rsid w:val="003A24D6"/>
    <w:rsid w:val="003A26DB"/>
    <w:rsid w:val="003A2A47"/>
    <w:rsid w:val="003A368E"/>
    <w:rsid w:val="003A68E1"/>
    <w:rsid w:val="003A7D6E"/>
    <w:rsid w:val="003A7FA9"/>
    <w:rsid w:val="003B02AC"/>
    <w:rsid w:val="003B0455"/>
    <w:rsid w:val="003B06E9"/>
    <w:rsid w:val="003B150A"/>
    <w:rsid w:val="003B1970"/>
    <w:rsid w:val="003B1DF5"/>
    <w:rsid w:val="003B214C"/>
    <w:rsid w:val="003B2479"/>
    <w:rsid w:val="003B2770"/>
    <w:rsid w:val="003B2821"/>
    <w:rsid w:val="003B3913"/>
    <w:rsid w:val="003B397B"/>
    <w:rsid w:val="003B3A58"/>
    <w:rsid w:val="003B4040"/>
    <w:rsid w:val="003B566C"/>
    <w:rsid w:val="003B5D24"/>
    <w:rsid w:val="003B6239"/>
    <w:rsid w:val="003B67F8"/>
    <w:rsid w:val="003B6864"/>
    <w:rsid w:val="003B69A8"/>
    <w:rsid w:val="003B7407"/>
    <w:rsid w:val="003B7B5F"/>
    <w:rsid w:val="003B7BB3"/>
    <w:rsid w:val="003C0309"/>
    <w:rsid w:val="003C0D45"/>
    <w:rsid w:val="003C1022"/>
    <w:rsid w:val="003C246F"/>
    <w:rsid w:val="003C3DA6"/>
    <w:rsid w:val="003C3FE8"/>
    <w:rsid w:val="003C51E8"/>
    <w:rsid w:val="003C52AB"/>
    <w:rsid w:val="003C5DA8"/>
    <w:rsid w:val="003C65F8"/>
    <w:rsid w:val="003C6776"/>
    <w:rsid w:val="003C6DBD"/>
    <w:rsid w:val="003C7760"/>
    <w:rsid w:val="003C7AEE"/>
    <w:rsid w:val="003C7D21"/>
    <w:rsid w:val="003D03DE"/>
    <w:rsid w:val="003D0617"/>
    <w:rsid w:val="003D08CF"/>
    <w:rsid w:val="003D095C"/>
    <w:rsid w:val="003D200A"/>
    <w:rsid w:val="003D2544"/>
    <w:rsid w:val="003D26E8"/>
    <w:rsid w:val="003D327D"/>
    <w:rsid w:val="003D3627"/>
    <w:rsid w:val="003D393A"/>
    <w:rsid w:val="003D451F"/>
    <w:rsid w:val="003D4A6E"/>
    <w:rsid w:val="003D4CB5"/>
    <w:rsid w:val="003D4E3C"/>
    <w:rsid w:val="003D4EC3"/>
    <w:rsid w:val="003D55D7"/>
    <w:rsid w:val="003D6332"/>
    <w:rsid w:val="003D635F"/>
    <w:rsid w:val="003D672E"/>
    <w:rsid w:val="003D6761"/>
    <w:rsid w:val="003D6ABB"/>
    <w:rsid w:val="003D6B69"/>
    <w:rsid w:val="003D713D"/>
    <w:rsid w:val="003D7353"/>
    <w:rsid w:val="003D7F0A"/>
    <w:rsid w:val="003E066B"/>
    <w:rsid w:val="003E0CB8"/>
    <w:rsid w:val="003E0E2F"/>
    <w:rsid w:val="003E1957"/>
    <w:rsid w:val="003E1CBB"/>
    <w:rsid w:val="003E2D77"/>
    <w:rsid w:val="003E3276"/>
    <w:rsid w:val="003E3853"/>
    <w:rsid w:val="003E3BC3"/>
    <w:rsid w:val="003E440B"/>
    <w:rsid w:val="003E482D"/>
    <w:rsid w:val="003E4AC7"/>
    <w:rsid w:val="003E4F08"/>
    <w:rsid w:val="003E56A8"/>
    <w:rsid w:val="003E5FF5"/>
    <w:rsid w:val="003E60ED"/>
    <w:rsid w:val="003E6E53"/>
    <w:rsid w:val="003E7B91"/>
    <w:rsid w:val="003E7C1E"/>
    <w:rsid w:val="003F0058"/>
    <w:rsid w:val="003F0278"/>
    <w:rsid w:val="003F05EA"/>
    <w:rsid w:val="003F0BE8"/>
    <w:rsid w:val="003F12D0"/>
    <w:rsid w:val="003F153F"/>
    <w:rsid w:val="003F199F"/>
    <w:rsid w:val="003F220B"/>
    <w:rsid w:val="003F2ABD"/>
    <w:rsid w:val="003F2C39"/>
    <w:rsid w:val="003F35A7"/>
    <w:rsid w:val="003F35F6"/>
    <w:rsid w:val="003F3E23"/>
    <w:rsid w:val="003F3F31"/>
    <w:rsid w:val="003F40F0"/>
    <w:rsid w:val="003F49A1"/>
    <w:rsid w:val="003F4EFF"/>
    <w:rsid w:val="003F53C7"/>
    <w:rsid w:val="003F53E4"/>
    <w:rsid w:val="003F61AE"/>
    <w:rsid w:val="003F6493"/>
    <w:rsid w:val="003F6A6B"/>
    <w:rsid w:val="003F6C20"/>
    <w:rsid w:val="003F7013"/>
    <w:rsid w:val="003F7CBA"/>
    <w:rsid w:val="004004D8"/>
    <w:rsid w:val="00400A2A"/>
    <w:rsid w:val="00401289"/>
    <w:rsid w:val="004017CA"/>
    <w:rsid w:val="00401FD4"/>
    <w:rsid w:val="00402440"/>
    <w:rsid w:val="0040267D"/>
    <w:rsid w:val="00402DF8"/>
    <w:rsid w:val="004032FB"/>
    <w:rsid w:val="00403A88"/>
    <w:rsid w:val="00404B77"/>
    <w:rsid w:val="00404C7E"/>
    <w:rsid w:val="00406712"/>
    <w:rsid w:val="0040685A"/>
    <w:rsid w:val="00407079"/>
    <w:rsid w:val="004078BE"/>
    <w:rsid w:val="00410FA2"/>
    <w:rsid w:val="00411B3E"/>
    <w:rsid w:val="0041222D"/>
    <w:rsid w:val="004128F3"/>
    <w:rsid w:val="00413D85"/>
    <w:rsid w:val="00414218"/>
    <w:rsid w:val="0041433A"/>
    <w:rsid w:val="004145B9"/>
    <w:rsid w:val="00414AE2"/>
    <w:rsid w:val="00414C23"/>
    <w:rsid w:val="00415AA5"/>
    <w:rsid w:val="00415C34"/>
    <w:rsid w:val="004161F8"/>
    <w:rsid w:val="00417656"/>
    <w:rsid w:val="00417703"/>
    <w:rsid w:val="00417F6F"/>
    <w:rsid w:val="00417F9B"/>
    <w:rsid w:val="004201B4"/>
    <w:rsid w:val="004210A0"/>
    <w:rsid w:val="0042178C"/>
    <w:rsid w:val="0042241E"/>
    <w:rsid w:val="0042368A"/>
    <w:rsid w:val="00423E24"/>
    <w:rsid w:val="00424169"/>
    <w:rsid w:val="0042436B"/>
    <w:rsid w:val="00424B77"/>
    <w:rsid w:val="00424F40"/>
    <w:rsid w:val="00426102"/>
    <w:rsid w:val="004261CE"/>
    <w:rsid w:val="00426A3A"/>
    <w:rsid w:val="004307CC"/>
    <w:rsid w:val="004314FC"/>
    <w:rsid w:val="00431A65"/>
    <w:rsid w:val="00432712"/>
    <w:rsid w:val="00432880"/>
    <w:rsid w:val="004335A2"/>
    <w:rsid w:val="00433989"/>
    <w:rsid w:val="00433F05"/>
    <w:rsid w:val="0043408D"/>
    <w:rsid w:val="004352EF"/>
    <w:rsid w:val="004359CE"/>
    <w:rsid w:val="004362A4"/>
    <w:rsid w:val="004364BA"/>
    <w:rsid w:val="00436968"/>
    <w:rsid w:val="00436FCE"/>
    <w:rsid w:val="0043787D"/>
    <w:rsid w:val="004378F4"/>
    <w:rsid w:val="0043797D"/>
    <w:rsid w:val="004405DA"/>
    <w:rsid w:val="004415C3"/>
    <w:rsid w:val="00441B89"/>
    <w:rsid w:val="00441FAF"/>
    <w:rsid w:val="0044252B"/>
    <w:rsid w:val="00442614"/>
    <w:rsid w:val="00442A3B"/>
    <w:rsid w:val="00444489"/>
    <w:rsid w:val="00444952"/>
    <w:rsid w:val="00445793"/>
    <w:rsid w:val="00445952"/>
    <w:rsid w:val="00445AD6"/>
    <w:rsid w:val="00446EB1"/>
    <w:rsid w:val="0045008D"/>
    <w:rsid w:val="004506E8"/>
    <w:rsid w:val="00450AC0"/>
    <w:rsid w:val="00450D83"/>
    <w:rsid w:val="00450E6D"/>
    <w:rsid w:val="00452B0D"/>
    <w:rsid w:val="00452F6E"/>
    <w:rsid w:val="00452FF0"/>
    <w:rsid w:val="00453921"/>
    <w:rsid w:val="0045494C"/>
    <w:rsid w:val="00454ABF"/>
    <w:rsid w:val="00454C3C"/>
    <w:rsid w:val="00456455"/>
    <w:rsid w:val="00456C20"/>
    <w:rsid w:val="00456C4C"/>
    <w:rsid w:val="00456E6C"/>
    <w:rsid w:val="00460444"/>
    <w:rsid w:val="004605E6"/>
    <w:rsid w:val="004606DA"/>
    <w:rsid w:val="00460716"/>
    <w:rsid w:val="004611AB"/>
    <w:rsid w:val="00461202"/>
    <w:rsid w:val="004612F6"/>
    <w:rsid w:val="00461EF4"/>
    <w:rsid w:val="0046256C"/>
    <w:rsid w:val="0046384C"/>
    <w:rsid w:val="00463DBB"/>
    <w:rsid w:val="004659D2"/>
    <w:rsid w:val="00465A7F"/>
    <w:rsid w:val="00465D12"/>
    <w:rsid w:val="00465EC5"/>
    <w:rsid w:val="004664DA"/>
    <w:rsid w:val="0046652B"/>
    <w:rsid w:val="00466545"/>
    <w:rsid w:val="004676E8"/>
    <w:rsid w:val="00467838"/>
    <w:rsid w:val="004704FD"/>
    <w:rsid w:val="00471040"/>
    <w:rsid w:val="004711ED"/>
    <w:rsid w:val="00471291"/>
    <w:rsid w:val="00471ED1"/>
    <w:rsid w:val="004722B3"/>
    <w:rsid w:val="00472631"/>
    <w:rsid w:val="00473338"/>
    <w:rsid w:val="00473B0B"/>
    <w:rsid w:val="00473C32"/>
    <w:rsid w:val="00474203"/>
    <w:rsid w:val="0047470A"/>
    <w:rsid w:val="00474748"/>
    <w:rsid w:val="00474D36"/>
    <w:rsid w:val="0047578E"/>
    <w:rsid w:val="00475AAC"/>
    <w:rsid w:val="00475B02"/>
    <w:rsid w:val="00480BB7"/>
    <w:rsid w:val="00481721"/>
    <w:rsid w:val="00482844"/>
    <w:rsid w:val="00482A37"/>
    <w:rsid w:val="00483747"/>
    <w:rsid w:val="00483AF8"/>
    <w:rsid w:val="00483CD1"/>
    <w:rsid w:val="00483DA0"/>
    <w:rsid w:val="004841D5"/>
    <w:rsid w:val="004849E7"/>
    <w:rsid w:val="00484C4D"/>
    <w:rsid w:val="004852CC"/>
    <w:rsid w:val="00486687"/>
    <w:rsid w:val="0048672E"/>
    <w:rsid w:val="00486CAA"/>
    <w:rsid w:val="00487420"/>
    <w:rsid w:val="00487A79"/>
    <w:rsid w:val="004906E0"/>
    <w:rsid w:val="004907E7"/>
    <w:rsid w:val="0049120B"/>
    <w:rsid w:val="004917D5"/>
    <w:rsid w:val="0049188B"/>
    <w:rsid w:val="004918E5"/>
    <w:rsid w:val="00491C67"/>
    <w:rsid w:val="00492D14"/>
    <w:rsid w:val="00492D1A"/>
    <w:rsid w:val="00493536"/>
    <w:rsid w:val="004938F6"/>
    <w:rsid w:val="00493EA8"/>
    <w:rsid w:val="00493EF0"/>
    <w:rsid w:val="00494E0E"/>
    <w:rsid w:val="00494E66"/>
    <w:rsid w:val="00495885"/>
    <w:rsid w:val="00496343"/>
    <w:rsid w:val="0049667B"/>
    <w:rsid w:val="00496A68"/>
    <w:rsid w:val="004979DC"/>
    <w:rsid w:val="00497DBF"/>
    <w:rsid w:val="004A10AD"/>
    <w:rsid w:val="004A14A1"/>
    <w:rsid w:val="004A19AC"/>
    <w:rsid w:val="004A242E"/>
    <w:rsid w:val="004A2F4A"/>
    <w:rsid w:val="004A34B0"/>
    <w:rsid w:val="004A3814"/>
    <w:rsid w:val="004A39A7"/>
    <w:rsid w:val="004A3C7C"/>
    <w:rsid w:val="004A3E15"/>
    <w:rsid w:val="004A3F59"/>
    <w:rsid w:val="004A445D"/>
    <w:rsid w:val="004A4613"/>
    <w:rsid w:val="004A47E5"/>
    <w:rsid w:val="004A5377"/>
    <w:rsid w:val="004A6204"/>
    <w:rsid w:val="004A6482"/>
    <w:rsid w:val="004A67BD"/>
    <w:rsid w:val="004A6AF3"/>
    <w:rsid w:val="004A6DFE"/>
    <w:rsid w:val="004A7714"/>
    <w:rsid w:val="004A7799"/>
    <w:rsid w:val="004A78DB"/>
    <w:rsid w:val="004A7BE3"/>
    <w:rsid w:val="004B0A9B"/>
    <w:rsid w:val="004B0DC0"/>
    <w:rsid w:val="004B109B"/>
    <w:rsid w:val="004B1377"/>
    <w:rsid w:val="004B14D9"/>
    <w:rsid w:val="004B2FB5"/>
    <w:rsid w:val="004B3FD3"/>
    <w:rsid w:val="004B4D0E"/>
    <w:rsid w:val="004B55BB"/>
    <w:rsid w:val="004B5B32"/>
    <w:rsid w:val="004B5F6F"/>
    <w:rsid w:val="004B6290"/>
    <w:rsid w:val="004B7464"/>
    <w:rsid w:val="004B7FD6"/>
    <w:rsid w:val="004C101F"/>
    <w:rsid w:val="004C139D"/>
    <w:rsid w:val="004C1ED6"/>
    <w:rsid w:val="004C3636"/>
    <w:rsid w:val="004C374D"/>
    <w:rsid w:val="004C3D20"/>
    <w:rsid w:val="004C3FA1"/>
    <w:rsid w:val="004C474C"/>
    <w:rsid w:val="004C5A3E"/>
    <w:rsid w:val="004C5A5F"/>
    <w:rsid w:val="004C5CBF"/>
    <w:rsid w:val="004C609A"/>
    <w:rsid w:val="004C6D1E"/>
    <w:rsid w:val="004C6EA0"/>
    <w:rsid w:val="004C7500"/>
    <w:rsid w:val="004C7D8B"/>
    <w:rsid w:val="004D0284"/>
    <w:rsid w:val="004D06A7"/>
    <w:rsid w:val="004D08C5"/>
    <w:rsid w:val="004D18FE"/>
    <w:rsid w:val="004D3047"/>
    <w:rsid w:val="004D30A9"/>
    <w:rsid w:val="004D3F51"/>
    <w:rsid w:val="004D45E3"/>
    <w:rsid w:val="004D4692"/>
    <w:rsid w:val="004D47EC"/>
    <w:rsid w:val="004D4EFB"/>
    <w:rsid w:val="004D597C"/>
    <w:rsid w:val="004D5A22"/>
    <w:rsid w:val="004D5CF2"/>
    <w:rsid w:val="004D60B7"/>
    <w:rsid w:val="004D6544"/>
    <w:rsid w:val="004D693B"/>
    <w:rsid w:val="004D74B1"/>
    <w:rsid w:val="004D7A3F"/>
    <w:rsid w:val="004E072B"/>
    <w:rsid w:val="004E0994"/>
    <w:rsid w:val="004E09D2"/>
    <w:rsid w:val="004E21FD"/>
    <w:rsid w:val="004E2966"/>
    <w:rsid w:val="004E31A3"/>
    <w:rsid w:val="004E3911"/>
    <w:rsid w:val="004E3A28"/>
    <w:rsid w:val="004E4B54"/>
    <w:rsid w:val="004E4FD8"/>
    <w:rsid w:val="004E50C8"/>
    <w:rsid w:val="004E5505"/>
    <w:rsid w:val="004E5F8E"/>
    <w:rsid w:val="004E61E9"/>
    <w:rsid w:val="004E68F4"/>
    <w:rsid w:val="004E7C16"/>
    <w:rsid w:val="004E7CA0"/>
    <w:rsid w:val="004F05DA"/>
    <w:rsid w:val="004F065D"/>
    <w:rsid w:val="004F08C5"/>
    <w:rsid w:val="004F111D"/>
    <w:rsid w:val="004F1341"/>
    <w:rsid w:val="004F25EA"/>
    <w:rsid w:val="004F28FF"/>
    <w:rsid w:val="004F2E35"/>
    <w:rsid w:val="004F372F"/>
    <w:rsid w:val="004F4316"/>
    <w:rsid w:val="004F47FC"/>
    <w:rsid w:val="004F4F3B"/>
    <w:rsid w:val="004F576F"/>
    <w:rsid w:val="004F61CE"/>
    <w:rsid w:val="004F64A3"/>
    <w:rsid w:val="004F6657"/>
    <w:rsid w:val="004F7D05"/>
    <w:rsid w:val="005010A1"/>
    <w:rsid w:val="00501653"/>
    <w:rsid w:val="0050331D"/>
    <w:rsid w:val="00504199"/>
    <w:rsid w:val="005046B9"/>
    <w:rsid w:val="00504F2B"/>
    <w:rsid w:val="00505308"/>
    <w:rsid w:val="0050607A"/>
    <w:rsid w:val="005060EF"/>
    <w:rsid w:val="00506629"/>
    <w:rsid w:val="00507D75"/>
    <w:rsid w:val="00507DA2"/>
    <w:rsid w:val="005105BC"/>
    <w:rsid w:val="00510914"/>
    <w:rsid w:val="00511366"/>
    <w:rsid w:val="00511905"/>
    <w:rsid w:val="0051289A"/>
    <w:rsid w:val="005134C9"/>
    <w:rsid w:val="0051375B"/>
    <w:rsid w:val="00513D51"/>
    <w:rsid w:val="00513DBB"/>
    <w:rsid w:val="00515189"/>
    <w:rsid w:val="005170B4"/>
    <w:rsid w:val="00517153"/>
    <w:rsid w:val="00517537"/>
    <w:rsid w:val="0051781A"/>
    <w:rsid w:val="00517C90"/>
    <w:rsid w:val="00517F12"/>
    <w:rsid w:val="00517FA2"/>
    <w:rsid w:val="00520561"/>
    <w:rsid w:val="0052094C"/>
    <w:rsid w:val="00520AA9"/>
    <w:rsid w:val="00520C38"/>
    <w:rsid w:val="005222D4"/>
    <w:rsid w:val="005232C8"/>
    <w:rsid w:val="00523D0F"/>
    <w:rsid w:val="005245BE"/>
    <w:rsid w:val="00524973"/>
    <w:rsid w:val="00524E1F"/>
    <w:rsid w:val="0052569E"/>
    <w:rsid w:val="0052595D"/>
    <w:rsid w:val="00526060"/>
    <w:rsid w:val="005260FF"/>
    <w:rsid w:val="00526798"/>
    <w:rsid w:val="00526844"/>
    <w:rsid w:val="005302FB"/>
    <w:rsid w:val="00530D11"/>
    <w:rsid w:val="00532EFD"/>
    <w:rsid w:val="00533498"/>
    <w:rsid w:val="005334E9"/>
    <w:rsid w:val="00534D07"/>
    <w:rsid w:val="00534D33"/>
    <w:rsid w:val="00535794"/>
    <w:rsid w:val="00535CA0"/>
    <w:rsid w:val="00535F0A"/>
    <w:rsid w:val="00535F18"/>
    <w:rsid w:val="00536471"/>
    <w:rsid w:val="00536BA3"/>
    <w:rsid w:val="00536D71"/>
    <w:rsid w:val="00536F72"/>
    <w:rsid w:val="00537C5D"/>
    <w:rsid w:val="00540BA8"/>
    <w:rsid w:val="00542013"/>
    <w:rsid w:val="00542075"/>
    <w:rsid w:val="005426DB"/>
    <w:rsid w:val="005428E0"/>
    <w:rsid w:val="00542E38"/>
    <w:rsid w:val="0054313F"/>
    <w:rsid w:val="0054392C"/>
    <w:rsid w:val="00544598"/>
    <w:rsid w:val="005455A6"/>
    <w:rsid w:val="00545E77"/>
    <w:rsid w:val="00545EA6"/>
    <w:rsid w:val="0054610C"/>
    <w:rsid w:val="00547317"/>
    <w:rsid w:val="0054763A"/>
    <w:rsid w:val="005506D5"/>
    <w:rsid w:val="00550A6A"/>
    <w:rsid w:val="005515F8"/>
    <w:rsid w:val="00552B35"/>
    <w:rsid w:val="0055345A"/>
    <w:rsid w:val="00553758"/>
    <w:rsid w:val="005537A5"/>
    <w:rsid w:val="00553871"/>
    <w:rsid w:val="00554AF3"/>
    <w:rsid w:val="00554C3C"/>
    <w:rsid w:val="005552A2"/>
    <w:rsid w:val="005553A8"/>
    <w:rsid w:val="005557BB"/>
    <w:rsid w:val="00556363"/>
    <w:rsid w:val="0055682B"/>
    <w:rsid w:val="00556AC3"/>
    <w:rsid w:val="00556BF7"/>
    <w:rsid w:val="00556DD9"/>
    <w:rsid w:val="00561C21"/>
    <w:rsid w:val="00562C02"/>
    <w:rsid w:val="00562F0D"/>
    <w:rsid w:val="00563100"/>
    <w:rsid w:val="0056344A"/>
    <w:rsid w:val="00563C51"/>
    <w:rsid w:val="00563F44"/>
    <w:rsid w:val="00563FA7"/>
    <w:rsid w:val="00564043"/>
    <w:rsid w:val="005645B9"/>
    <w:rsid w:val="00565885"/>
    <w:rsid w:val="00565D20"/>
    <w:rsid w:val="00566CD2"/>
    <w:rsid w:val="005678E4"/>
    <w:rsid w:val="0057084B"/>
    <w:rsid w:val="005717D3"/>
    <w:rsid w:val="00571B32"/>
    <w:rsid w:val="00571D97"/>
    <w:rsid w:val="00571DAA"/>
    <w:rsid w:val="005727DD"/>
    <w:rsid w:val="00572A10"/>
    <w:rsid w:val="00572E95"/>
    <w:rsid w:val="00572F01"/>
    <w:rsid w:val="00572FE0"/>
    <w:rsid w:val="00573283"/>
    <w:rsid w:val="005734DF"/>
    <w:rsid w:val="005740DE"/>
    <w:rsid w:val="005748FF"/>
    <w:rsid w:val="00575E49"/>
    <w:rsid w:val="00576647"/>
    <w:rsid w:val="00576A7D"/>
    <w:rsid w:val="0057798A"/>
    <w:rsid w:val="00580371"/>
    <w:rsid w:val="00581180"/>
    <w:rsid w:val="005815EF"/>
    <w:rsid w:val="00581B13"/>
    <w:rsid w:val="00581E29"/>
    <w:rsid w:val="00581FDE"/>
    <w:rsid w:val="00582871"/>
    <w:rsid w:val="00582CA9"/>
    <w:rsid w:val="00583622"/>
    <w:rsid w:val="005837E1"/>
    <w:rsid w:val="00583B2C"/>
    <w:rsid w:val="00584D00"/>
    <w:rsid w:val="00584F74"/>
    <w:rsid w:val="00585AF5"/>
    <w:rsid w:val="005861A1"/>
    <w:rsid w:val="00586241"/>
    <w:rsid w:val="00586C12"/>
    <w:rsid w:val="00587AB4"/>
    <w:rsid w:val="00587BDF"/>
    <w:rsid w:val="0059068F"/>
    <w:rsid w:val="00590837"/>
    <w:rsid w:val="0059156E"/>
    <w:rsid w:val="00591DC7"/>
    <w:rsid w:val="00592D9D"/>
    <w:rsid w:val="005934AC"/>
    <w:rsid w:val="0059363C"/>
    <w:rsid w:val="00593CC7"/>
    <w:rsid w:val="005940FE"/>
    <w:rsid w:val="00594379"/>
    <w:rsid w:val="005960CA"/>
    <w:rsid w:val="00596919"/>
    <w:rsid w:val="00596982"/>
    <w:rsid w:val="00596CC4"/>
    <w:rsid w:val="00596D82"/>
    <w:rsid w:val="00596DF7"/>
    <w:rsid w:val="00597F79"/>
    <w:rsid w:val="005A045C"/>
    <w:rsid w:val="005A098D"/>
    <w:rsid w:val="005A0DF3"/>
    <w:rsid w:val="005A2137"/>
    <w:rsid w:val="005A37B4"/>
    <w:rsid w:val="005A3AED"/>
    <w:rsid w:val="005A3B24"/>
    <w:rsid w:val="005A3E50"/>
    <w:rsid w:val="005A45AD"/>
    <w:rsid w:val="005A5CFF"/>
    <w:rsid w:val="005A6240"/>
    <w:rsid w:val="005A6A35"/>
    <w:rsid w:val="005A790C"/>
    <w:rsid w:val="005B07C0"/>
    <w:rsid w:val="005B0B58"/>
    <w:rsid w:val="005B120A"/>
    <w:rsid w:val="005B15F8"/>
    <w:rsid w:val="005B1A40"/>
    <w:rsid w:val="005B1C2C"/>
    <w:rsid w:val="005B1CB7"/>
    <w:rsid w:val="005B1D9C"/>
    <w:rsid w:val="005B2E50"/>
    <w:rsid w:val="005B2FA0"/>
    <w:rsid w:val="005B374B"/>
    <w:rsid w:val="005B4154"/>
    <w:rsid w:val="005B4255"/>
    <w:rsid w:val="005B44E1"/>
    <w:rsid w:val="005B6210"/>
    <w:rsid w:val="005B63E9"/>
    <w:rsid w:val="005B63F1"/>
    <w:rsid w:val="005B695D"/>
    <w:rsid w:val="005B6DD2"/>
    <w:rsid w:val="005B7414"/>
    <w:rsid w:val="005B7A70"/>
    <w:rsid w:val="005C0593"/>
    <w:rsid w:val="005C0DBF"/>
    <w:rsid w:val="005C11BF"/>
    <w:rsid w:val="005C11C9"/>
    <w:rsid w:val="005C1DEE"/>
    <w:rsid w:val="005C290D"/>
    <w:rsid w:val="005C2E9E"/>
    <w:rsid w:val="005C2EB1"/>
    <w:rsid w:val="005C301E"/>
    <w:rsid w:val="005C33CB"/>
    <w:rsid w:val="005C393A"/>
    <w:rsid w:val="005C3F8C"/>
    <w:rsid w:val="005C533D"/>
    <w:rsid w:val="005C6310"/>
    <w:rsid w:val="005C6B5C"/>
    <w:rsid w:val="005C6C88"/>
    <w:rsid w:val="005C6E8C"/>
    <w:rsid w:val="005C7282"/>
    <w:rsid w:val="005C7BDF"/>
    <w:rsid w:val="005C7DAC"/>
    <w:rsid w:val="005D0467"/>
    <w:rsid w:val="005D0B85"/>
    <w:rsid w:val="005D245D"/>
    <w:rsid w:val="005D2630"/>
    <w:rsid w:val="005D276D"/>
    <w:rsid w:val="005D2E23"/>
    <w:rsid w:val="005D45B6"/>
    <w:rsid w:val="005D496D"/>
    <w:rsid w:val="005D4A0A"/>
    <w:rsid w:val="005D4AD6"/>
    <w:rsid w:val="005D5072"/>
    <w:rsid w:val="005D562C"/>
    <w:rsid w:val="005D6488"/>
    <w:rsid w:val="005D6957"/>
    <w:rsid w:val="005D725D"/>
    <w:rsid w:val="005D79BB"/>
    <w:rsid w:val="005E0093"/>
    <w:rsid w:val="005E027F"/>
    <w:rsid w:val="005E09B3"/>
    <w:rsid w:val="005E09DC"/>
    <w:rsid w:val="005E0F82"/>
    <w:rsid w:val="005E123E"/>
    <w:rsid w:val="005E1794"/>
    <w:rsid w:val="005E1990"/>
    <w:rsid w:val="005E201D"/>
    <w:rsid w:val="005E23FF"/>
    <w:rsid w:val="005E2A17"/>
    <w:rsid w:val="005E2BC9"/>
    <w:rsid w:val="005E2CDC"/>
    <w:rsid w:val="005E2DF3"/>
    <w:rsid w:val="005E3116"/>
    <w:rsid w:val="005E388C"/>
    <w:rsid w:val="005E437F"/>
    <w:rsid w:val="005E4B23"/>
    <w:rsid w:val="005E5087"/>
    <w:rsid w:val="005E58A5"/>
    <w:rsid w:val="005E5D2B"/>
    <w:rsid w:val="005E5EB8"/>
    <w:rsid w:val="005E6C23"/>
    <w:rsid w:val="005E776D"/>
    <w:rsid w:val="005EDFA6"/>
    <w:rsid w:val="005F023A"/>
    <w:rsid w:val="005F19D8"/>
    <w:rsid w:val="005F2D5E"/>
    <w:rsid w:val="005F40E1"/>
    <w:rsid w:val="005F422B"/>
    <w:rsid w:val="005F4952"/>
    <w:rsid w:val="005F53F2"/>
    <w:rsid w:val="005F6014"/>
    <w:rsid w:val="005F6102"/>
    <w:rsid w:val="005F6D1E"/>
    <w:rsid w:val="005F6FD7"/>
    <w:rsid w:val="005F7109"/>
    <w:rsid w:val="005F797E"/>
    <w:rsid w:val="005F7980"/>
    <w:rsid w:val="005F79EA"/>
    <w:rsid w:val="005F7D80"/>
    <w:rsid w:val="0060106D"/>
    <w:rsid w:val="0060109F"/>
    <w:rsid w:val="0060128D"/>
    <w:rsid w:val="00602630"/>
    <w:rsid w:val="006030F2"/>
    <w:rsid w:val="006031A5"/>
    <w:rsid w:val="006043B1"/>
    <w:rsid w:val="00604D49"/>
    <w:rsid w:val="0060549D"/>
    <w:rsid w:val="0060570E"/>
    <w:rsid w:val="00605715"/>
    <w:rsid w:val="0060586E"/>
    <w:rsid w:val="006070B3"/>
    <w:rsid w:val="00607541"/>
    <w:rsid w:val="00607CC7"/>
    <w:rsid w:val="0061061A"/>
    <w:rsid w:val="0061066F"/>
    <w:rsid w:val="006112A2"/>
    <w:rsid w:val="006123D4"/>
    <w:rsid w:val="00612EB1"/>
    <w:rsid w:val="006131C5"/>
    <w:rsid w:val="006137DD"/>
    <w:rsid w:val="0061610F"/>
    <w:rsid w:val="00616435"/>
    <w:rsid w:val="00616799"/>
    <w:rsid w:val="00616901"/>
    <w:rsid w:val="00617B2B"/>
    <w:rsid w:val="00617CED"/>
    <w:rsid w:val="0062060A"/>
    <w:rsid w:val="006206EC"/>
    <w:rsid w:val="00621EB5"/>
    <w:rsid w:val="00623884"/>
    <w:rsid w:val="00624BF8"/>
    <w:rsid w:val="006257D8"/>
    <w:rsid w:val="006259AD"/>
    <w:rsid w:val="006269B3"/>
    <w:rsid w:val="006269E5"/>
    <w:rsid w:val="00626EF3"/>
    <w:rsid w:val="00627313"/>
    <w:rsid w:val="006274A8"/>
    <w:rsid w:val="00627DAE"/>
    <w:rsid w:val="006304C5"/>
    <w:rsid w:val="00630F77"/>
    <w:rsid w:val="006314D7"/>
    <w:rsid w:val="00631960"/>
    <w:rsid w:val="00631D3B"/>
    <w:rsid w:val="00633DAC"/>
    <w:rsid w:val="0063412E"/>
    <w:rsid w:val="006343F4"/>
    <w:rsid w:val="00634746"/>
    <w:rsid w:val="00634747"/>
    <w:rsid w:val="0063497F"/>
    <w:rsid w:val="00635398"/>
    <w:rsid w:val="00635984"/>
    <w:rsid w:val="00636145"/>
    <w:rsid w:val="00636311"/>
    <w:rsid w:val="00636941"/>
    <w:rsid w:val="006401EB"/>
    <w:rsid w:val="006403F4"/>
    <w:rsid w:val="00641243"/>
    <w:rsid w:val="006418A3"/>
    <w:rsid w:val="00641A78"/>
    <w:rsid w:val="00641A7D"/>
    <w:rsid w:val="00643DB2"/>
    <w:rsid w:val="0064474A"/>
    <w:rsid w:val="006448B0"/>
    <w:rsid w:val="00644D24"/>
    <w:rsid w:val="00644EBF"/>
    <w:rsid w:val="006456D0"/>
    <w:rsid w:val="006465B0"/>
    <w:rsid w:val="00646A57"/>
    <w:rsid w:val="00646BC8"/>
    <w:rsid w:val="0064782A"/>
    <w:rsid w:val="00647FFD"/>
    <w:rsid w:val="00650E2D"/>
    <w:rsid w:val="00651736"/>
    <w:rsid w:val="00651C03"/>
    <w:rsid w:val="0065246B"/>
    <w:rsid w:val="00652B49"/>
    <w:rsid w:val="00652FC3"/>
    <w:rsid w:val="00653073"/>
    <w:rsid w:val="00653249"/>
    <w:rsid w:val="006532E7"/>
    <w:rsid w:val="00653CBA"/>
    <w:rsid w:val="006540FA"/>
    <w:rsid w:val="006547C8"/>
    <w:rsid w:val="0065534F"/>
    <w:rsid w:val="006555C7"/>
    <w:rsid w:val="006555F9"/>
    <w:rsid w:val="00655DDB"/>
    <w:rsid w:val="006564F7"/>
    <w:rsid w:val="0065737F"/>
    <w:rsid w:val="006574C7"/>
    <w:rsid w:val="00657EED"/>
    <w:rsid w:val="0066076B"/>
    <w:rsid w:val="00660A9E"/>
    <w:rsid w:val="00660CA3"/>
    <w:rsid w:val="006610DB"/>
    <w:rsid w:val="0066148A"/>
    <w:rsid w:val="00662747"/>
    <w:rsid w:val="006634D1"/>
    <w:rsid w:val="0066404E"/>
    <w:rsid w:val="0066405E"/>
    <w:rsid w:val="0066412F"/>
    <w:rsid w:val="00664E87"/>
    <w:rsid w:val="006653DA"/>
    <w:rsid w:val="00666454"/>
    <w:rsid w:val="006664A6"/>
    <w:rsid w:val="00666FC5"/>
    <w:rsid w:val="00667593"/>
    <w:rsid w:val="006677AE"/>
    <w:rsid w:val="00667ABF"/>
    <w:rsid w:val="00667D02"/>
    <w:rsid w:val="006716CE"/>
    <w:rsid w:val="00671990"/>
    <w:rsid w:val="00671BCD"/>
    <w:rsid w:val="00671F84"/>
    <w:rsid w:val="00672233"/>
    <w:rsid w:val="00672F1D"/>
    <w:rsid w:val="00672F9C"/>
    <w:rsid w:val="00673D99"/>
    <w:rsid w:val="00674054"/>
    <w:rsid w:val="006745E1"/>
    <w:rsid w:val="0067525F"/>
    <w:rsid w:val="006762AF"/>
    <w:rsid w:val="00676533"/>
    <w:rsid w:val="006769A7"/>
    <w:rsid w:val="00677403"/>
    <w:rsid w:val="006779F4"/>
    <w:rsid w:val="00677B50"/>
    <w:rsid w:val="00680263"/>
    <w:rsid w:val="006804A9"/>
    <w:rsid w:val="006804CC"/>
    <w:rsid w:val="00681685"/>
    <w:rsid w:val="00681E3D"/>
    <w:rsid w:val="006826CA"/>
    <w:rsid w:val="006827ED"/>
    <w:rsid w:val="00683E50"/>
    <w:rsid w:val="00684C65"/>
    <w:rsid w:val="006857D9"/>
    <w:rsid w:val="00685B39"/>
    <w:rsid w:val="00685D70"/>
    <w:rsid w:val="0068607C"/>
    <w:rsid w:val="00686F20"/>
    <w:rsid w:val="00687261"/>
    <w:rsid w:val="006879C1"/>
    <w:rsid w:val="00687F0D"/>
    <w:rsid w:val="00690702"/>
    <w:rsid w:val="00690C0C"/>
    <w:rsid w:val="00692259"/>
    <w:rsid w:val="006925E7"/>
    <w:rsid w:val="00692906"/>
    <w:rsid w:val="00692ED8"/>
    <w:rsid w:val="00693217"/>
    <w:rsid w:val="00693830"/>
    <w:rsid w:val="00693994"/>
    <w:rsid w:val="00693BC5"/>
    <w:rsid w:val="00693FC8"/>
    <w:rsid w:val="006942FE"/>
    <w:rsid w:val="00694538"/>
    <w:rsid w:val="006945C5"/>
    <w:rsid w:val="00694BB1"/>
    <w:rsid w:val="006964B6"/>
    <w:rsid w:val="00696F84"/>
    <w:rsid w:val="0069781D"/>
    <w:rsid w:val="00697C18"/>
    <w:rsid w:val="006A02DE"/>
    <w:rsid w:val="006A19DC"/>
    <w:rsid w:val="006A1A35"/>
    <w:rsid w:val="006A1EB9"/>
    <w:rsid w:val="006A1F93"/>
    <w:rsid w:val="006A31E8"/>
    <w:rsid w:val="006A3C25"/>
    <w:rsid w:val="006A4377"/>
    <w:rsid w:val="006A4FF9"/>
    <w:rsid w:val="006A53A0"/>
    <w:rsid w:val="006A5A08"/>
    <w:rsid w:val="006A5BB6"/>
    <w:rsid w:val="006A6101"/>
    <w:rsid w:val="006A64F5"/>
    <w:rsid w:val="006B066F"/>
    <w:rsid w:val="006B1388"/>
    <w:rsid w:val="006B19E2"/>
    <w:rsid w:val="006B2442"/>
    <w:rsid w:val="006B294F"/>
    <w:rsid w:val="006B30B1"/>
    <w:rsid w:val="006B36D6"/>
    <w:rsid w:val="006B3701"/>
    <w:rsid w:val="006B38D2"/>
    <w:rsid w:val="006B420D"/>
    <w:rsid w:val="006B46B7"/>
    <w:rsid w:val="006B4CF3"/>
    <w:rsid w:val="006B657C"/>
    <w:rsid w:val="006B697C"/>
    <w:rsid w:val="006B7A5D"/>
    <w:rsid w:val="006B7CE7"/>
    <w:rsid w:val="006C00D7"/>
    <w:rsid w:val="006C07A1"/>
    <w:rsid w:val="006C1098"/>
    <w:rsid w:val="006C28AD"/>
    <w:rsid w:val="006C3150"/>
    <w:rsid w:val="006C3ADE"/>
    <w:rsid w:val="006C3F3D"/>
    <w:rsid w:val="006C3F95"/>
    <w:rsid w:val="006C5A28"/>
    <w:rsid w:val="006C6973"/>
    <w:rsid w:val="006C73E1"/>
    <w:rsid w:val="006C74F1"/>
    <w:rsid w:val="006C7F7E"/>
    <w:rsid w:val="006D0E40"/>
    <w:rsid w:val="006D13D8"/>
    <w:rsid w:val="006D18FD"/>
    <w:rsid w:val="006D1B3A"/>
    <w:rsid w:val="006D1C7D"/>
    <w:rsid w:val="006D3460"/>
    <w:rsid w:val="006D398C"/>
    <w:rsid w:val="006D4218"/>
    <w:rsid w:val="006D470A"/>
    <w:rsid w:val="006D4720"/>
    <w:rsid w:val="006D4950"/>
    <w:rsid w:val="006D4AC6"/>
    <w:rsid w:val="006D57E2"/>
    <w:rsid w:val="006D6390"/>
    <w:rsid w:val="006D6414"/>
    <w:rsid w:val="006D7276"/>
    <w:rsid w:val="006D7D2E"/>
    <w:rsid w:val="006E015E"/>
    <w:rsid w:val="006E06FE"/>
    <w:rsid w:val="006E0DBF"/>
    <w:rsid w:val="006E0DD8"/>
    <w:rsid w:val="006E1D84"/>
    <w:rsid w:val="006E282E"/>
    <w:rsid w:val="006E2F54"/>
    <w:rsid w:val="006E4778"/>
    <w:rsid w:val="006E4822"/>
    <w:rsid w:val="006E49C2"/>
    <w:rsid w:val="006E4CA2"/>
    <w:rsid w:val="006E4CED"/>
    <w:rsid w:val="006E5B52"/>
    <w:rsid w:val="006E5EBD"/>
    <w:rsid w:val="006E6721"/>
    <w:rsid w:val="006E6F76"/>
    <w:rsid w:val="006E6FA5"/>
    <w:rsid w:val="006E7B7B"/>
    <w:rsid w:val="006E7EC7"/>
    <w:rsid w:val="006F0733"/>
    <w:rsid w:val="006F13E8"/>
    <w:rsid w:val="006F1DBF"/>
    <w:rsid w:val="006F4ADA"/>
    <w:rsid w:val="006F4EA7"/>
    <w:rsid w:val="006F569C"/>
    <w:rsid w:val="006F56A4"/>
    <w:rsid w:val="006F5702"/>
    <w:rsid w:val="006F7559"/>
    <w:rsid w:val="006F77BB"/>
    <w:rsid w:val="0070089F"/>
    <w:rsid w:val="00700A53"/>
    <w:rsid w:val="00701113"/>
    <w:rsid w:val="00702736"/>
    <w:rsid w:val="00702B52"/>
    <w:rsid w:val="00702D00"/>
    <w:rsid w:val="0070354C"/>
    <w:rsid w:val="007036E7"/>
    <w:rsid w:val="007043D4"/>
    <w:rsid w:val="00704791"/>
    <w:rsid w:val="0070489F"/>
    <w:rsid w:val="00707599"/>
    <w:rsid w:val="00707987"/>
    <w:rsid w:val="00707ECC"/>
    <w:rsid w:val="007104DD"/>
    <w:rsid w:val="007106DA"/>
    <w:rsid w:val="00710C8A"/>
    <w:rsid w:val="00710CED"/>
    <w:rsid w:val="00710E78"/>
    <w:rsid w:val="0071100F"/>
    <w:rsid w:val="00711470"/>
    <w:rsid w:val="00712580"/>
    <w:rsid w:val="007126FC"/>
    <w:rsid w:val="0071272B"/>
    <w:rsid w:val="007135BC"/>
    <w:rsid w:val="0071484F"/>
    <w:rsid w:val="00714ABC"/>
    <w:rsid w:val="0071722A"/>
    <w:rsid w:val="007173D2"/>
    <w:rsid w:val="00717425"/>
    <w:rsid w:val="00717887"/>
    <w:rsid w:val="007179F6"/>
    <w:rsid w:val="00717D2D"/>
    <w:rsid w:val="0072007D"/>
    <w:rsid w:val="00720635"/>
    <w:rsid w:val="007208E8"/>
    <w:rsid w:val="00721189"/>
    <w:rsid w:val="00721E24"/>
    <w:rsid w:val="007220A6"/>
    <w:rsid w:val="00722814"/>
    <w:rsid w:val="00722991"/>
    <w:rsid w:val="00723539"/>
    <w:rsid w:val="007235F0"/>
    <w:rsid w:val="00723952"/>
    <w:rsid w:val="0072417B"/>
    <w:rsid w:val="00724631"/>
    <w:rsid w:val="0072489C"/>
    <w:rsid w:val="00724FDE"/>
    <w:rsid w:val="00725917"/>
    <w:rsid w:val="00725C80"/>
    <w:rsid w:val="00725F86"/>
    <w:rsid w:val="00727171"/>
    <w:rsid w:val="007275EB"/>
    <w:rsid w:val="00727A86"/>
    <w:rsid w:val="0073087B"/>
    <w:rsid w:val="00730D55"/>
    <w:rsid w:val="0073168A"/>
    <w:rsid w:val="007316CA"/>
    <w:rsid w:val="00731724"/>
    <w:rsid w:val="00731840"/>
    <w:rsid w:val="0073365F"/>
    <w:rsid w:val="0073518F"/>
    <w:rsid w:val="007352EE"/>
    <w:rsid w:val="007353B4"/>
    <w:rsid w:val="0073554C"/>
    <w:rsid w:val="0073628E"/>
    <w:rsid w:val="007365F7"/>
    <w:rsid w:val="00736B75"/>
    <w:rsid w:val="00737B0D"/>
    <w:rsid w:val="00737B4D"/>
    <w:rsid w:val="00740CC5"/>
    <w:rsid w:val="00741542"/>
    <w:rsid w:val="0074166B"/>
    <w:rsid w:val="0074171D"/>
    <w:rsid w:val="00742C8C"/>
    <w:rsid w:val="00742DAA"/>
    <w:rsid w:val="00743C84"/>
    <w:rsid w:val="00743F4A"/>
    <w:rsid w:val="007440C5"/>
    <w:rsid w:val="007466B3"/>
    <w:rsid w:val="00746A83"/>
    <w:rsid w:val="00746E93"/>
    <w:rsid w:val="007474C2"/>
    <w:rsid w:val="0074782A"/>
    <w:rsid w:val="007478AA"/>
    <w:rsid w:val="007479AA"/>
    <w:rsid w:val="00747EBF"/>
    <w:rsid w:val="0075050E"/>
    <w:rsid w:val="0075115E"/>
    <w:rsid w:val="007523C4"/>
    <w:rsid w:val="00752C13"/>
    <w:rsid w:val="00752D9F"/>
    <w:rsid w:val="007540DD"/>
    <w:rsid w:val="00754295"/>
    <w:rsid w:val="007545F3"/>
    <w:rsid w:val="00754BAB"/>
    <w:rsid w:val="00754C78"/>
    <w:rsid w:val="007556D8"/>
    <w:rsid w:val="007557D1"/>
    <w:rsid w:val="00756117"/>
    <w:rsid w:val="00756FBA"/>
    <w:rsid w:val="007576E5"/>
    <w:rsid w:val="00757B40"/>
    <w:rsid w:val="00757F93"/>
    <w:rsid w:val="00760339"/>
    <w:rsid w:val="00760CD5"/>
    <w:rsid w:val="00760D33"/>
    <w:rsid w:val="00760E8F"/>
    <w:rsid w:val="007610B1"/>
    <w:rsid w:val="007610F8"/>
    <w:rsid w:val="00761552"/>
    <w:rsid w:val="007616F5"/>
    <w:rsid w:val="0076217E"/>
    <w:rsid w:val="007621E3"/>
    <w:rsid w:val="00762257"/>
    <w:rsid w:val="007635EF"/>
    <w:rsid w:val="00763777"/>
    <w:rsid w:val="007656AC"/>
    <w:rsid w:val="00766D02"/>
    <w:rsid w:val="00766EC5"/>
    <w:rsid w:val="007672A0"/>
    <w:rsid w:val="007674B6"/>
    <w:rsid w:val="00767562"/>
    <w:rsid w:val="0076770C"/>
    <w:rsid w:val="007677CE"/>
    <w:rsid w:val="00767BA7"/>
    <w:rsid w:val="007701CA"/>
    <w:rsid w:val="00770850"/>
    <w:rsid w:val="00770C69"/>
    <w:rsid w:val="00770CFA"/>
    <w:rsid w:val="0077110A"/>
    <w:rsid w:val="007712C6"/>
    <w:rsid w:val="00771E28"/>
    <w:rsid w:val="00771F01"/>
    <w:rsid w:val="00772535"/>
    <w:rsid w:val="00772C23"/>
    <w:rsid w:val="00772E8D"/>
    <w:rsid w:val="007732C2"/>
    <w:rsid w:val="0077388D"/>
    <w:rsid w:val="00775716"/>
    <w:rsid w:val="00775DAB"/>
    <w:rsid w:val="00775E7A"/>
    <w:rsid w:val="00776492"/>
    <w:rsid w:val="007764DA"/>
    <w:rsid w:val="0077708E"/>
    <w:rsid w:val="007771F8"/>
    <w:rsid w:val="00780314"/>
    <w:rsid w:val="00780AD3"/>
    <w:rsid w:val="00780BC1"/>
    <w:rsid w:val="007811AF"/>
    <w:rsid w:val="0078233E"/>
    <w:rsid w:val="0078274A"/>
    <w:rsid w:val="00782782"/>
    <w:rsid w:val="00784356"/>
    <w:rsid w:val="00784855"/>
    <w:rsid w:val="00784AA4"/>
    <w:rsid w:val="00784E2A"/>
    <w:rsid w:val="00784E65"/>
    <w:rsid w:val="0078521C"/>
    <w:rsid w:val="00785D3A"/>
    <w:rsid w:val="007861B5"/>
    <w:rsid w:val="00786ED9"/>
    <w:rsid w:val="0078707B"/>
    <w:rsid w:val="00787897"/>
    <w:rsid w:val="00787AB1"/>
    <w:rsid w:val="0079080A"/>
    <w:rsid w:val="00791590"/>
    <w:rsid w:val="007917DE"/>
    <w:rsid w:val="00791EBB"/>
    <w:rsid w:val="0079265C"/>
    <w:rsid w:val="007935D5"/>
    <w:rsid w:val="00793840"/>
    <w:rsid w:val="00793999"/>
    <w:rsid w:val="00793C5E"/>
    <w:rsid w:val="007962B0"/>
    <w:rsid w:val="0079686E"/>
    <w:rsid w:val="0079695E"/>
    <w:rsid w:val="00796D51"/>
    <w:rsid w:val="00797465"/>
    <w:rsid w:val="007A02B2"/>
    <w:rsid w:val="007A04E5"/>
    <w:rsid w:val="007A0BE5"/>
    <w:rsid w:val="007A0BF3"/>
    <w:rsid w:val="007A1DAF"/>
    <w:rsid w:val="007A20D6"/>
    <w:rsid w:val="007A27DE"/>
    <w:rsid w:val="007A2A16"/>
    <w:rsid w:val="007A3707"/>
    <w:rsid w:val="007A399F"/>
    <w:rsid w:val="007A4153"/>
    <w:rsid w:val="007A43A8"/>
    <w:rsid w:val="007A4B0C"/>
    <w:rsid w:val="007A66BF"/>
    <w:rsid w:val="007A682A"/>
    <w:rsid w:val="007A6B07"/>
    <w:rsid w:val="007A6C5B"/>
    <w:rsid w:val="007A6CBF"/>
    <w:rsid w:val="007A7A07"/>
    <w:rsid w:val="007A7ADE"/>
    <w:rsid w:val="007A7AE9"/>
    <w:rsid w:val="007B05AE"/>
    <w:rsid w:val="007B0611"/>
    <w:rsid w:val="007B08D6"/>
    <w:rsid w:val="007B0BE9"/>
    <w:rsid w:val="007B0CEB"/>
    <w:rsid w:val="007B154E"/>
    <w:rsid w:val="007B1C5D"/>
    <w:rsid w:val="007B1C80"/>
    <w:rsid w:val="007B248C"/>
    <w:rsid w:val="007B2E89"/>
    <w:rsid w:val="007B395B"/>
    <w:rsid w:val="007B39A2"/>
    <w:rsid w:val="007B3BB0"/>
    <w:rsid w:val="007B3DC1"/>
    <w:rsid w:val="007B4A9E"/>
    <w:rsid w:val="007B5012"/>
    <w:rsid w:val="007B5B6B"/>
    <w:rsid w:val="007B62EB"/>
    <w:rsid w:val="007B66FC"/>
    <w:rsid w:val="007B6D97"/>
    <w:rsid w:val="007B73D4"/>
    <w:rsid w:val="007B7D9E"/>
    <w:rsid w:val="007B7E9E"/>
    <w:rsid w:val="007C085D"/>
    <w:rsid w:val="007C0873"/>
    <w:rsid w:val="007C1834"/>
    <w:rsid w:val="007C25ED"/>
    <w:rsid w:val="007C3118"/>
    <w:rsid w:val="007C351F"/>
    <w:rsid w:val="007C362F"/>
    <w:rsid w:val="007C5042"/>
    <w:rsid w:val="007C5253"/>
    <w:rsid w:val="007C5F26"/>
    <w:rsid w:val="007C7206"/>
    <w:rsid w:val="007D02BB"/>
    <w:rsid w:val="007D0557"/>
    <w:rsid w:val="007D071D"/>
    <w:rsid w:val="007D075B"/>
    <w:rsid w:val="007D0A2D"/>
    <w:rsid w:val="007D1062"/>
    <w:rsid w:val="007D158A"/>
    <w:rsid w:val="007D1B85"/>
    <w:rsid w:val="007D24C0"/>
    <w:rsid w:val="007D2B87"/>
    <w:rsid w:val="007D2B8D"/>
    <w:rsid w:val="007D2FD8"/>
    <w:rsid w:val="007D3BC3"/>
    <w:rsid w:val="007D3D13"/>
    <w:rsid w:val="007D3FD4"/>
    <w:rsid w:val="007D4452"/>
    <w:rsid w:val="007D46AA"/>
    <w:rsid w:val="007D4758"/>
    <w:rsid w:val="007D47A6"/>
    <w:rsid w:val="007D47BE"/>
    <w:rsid w:val="007D4A66"/>
    <w:rsid w:val="007D6B1D"/>
    <w:rsid w:val="007D72BE"/>
    <w:rsid w:val="007D7B98"/>
    <w:rsid w:val="007E074B"/>
    <w:rsid w:val="007E1EA2"/>
    <w:rsid w:val="007E2042"/>
    <w:rsid w:val="007E2318"/>
    <w:rsid w:val="007E36CB"/>
    <w:rsid w:val="007E405E"/>
    <w:rsid w:val="007E4B81"/>
    <w:rsid w:val="007E4D66"/>
    <w:rsid w:val="007E4F1D"/>
    <w:rsid w:val="007E52AA"/>
    <w:rsid w:val="007E53DA"/>
    <w:rsid w:val="007E661D"/>
    <w:rsid w:val="007E6AB7"/>
    <w:rsid w:val="007E6AC3"/>
    <w:rsid w:val="007E71C8"/>
    <w:rsid w:val="007E7269"/>
    <w:rsid w:val="007E7954"/>
    <w:rsid w:val="007F1224"/>
    <w:rsid w:val="007F2308"/>
    <w:rsid w:val="007F2C5B"/>
    <w:rsid w:val="007F2E0E"/>
    <w:rsid w:val="007F34F7"/>
    <w:rsid w:val="007F42DA"/>
    <w:rsid w:val="007F4C27"/>
    <w:rsid w:val="007F4DBC"/>
    <w:rsid w:val="007F4E35"/>
    <w:rsid w:val="007F4F0C"/>
    <w:rsid w:val="007F5247"/>
    <w:rsid w:val="007F53BF"/>
    <w:rsid w:val="007F5EEF"/>
    <w:rsid w:val="007F6EED"/>
    <w:rsid w:val="007F6F70"/>
    <w:rsid w:val="007F722B"/>
    <w:rsid w:val="007F7543"/>
    <w:rsid w:val="007F7DB3"/>
    <w:rsid w:val="007F7F71"/>
    <w:rsid w:val="0080068F"/>
    <w:rsid w:val="00800B46"/>
    <w:rsid w:val="00801264"/>
    <w:rsid w:val="00802638"/>
    <w:rsid w:val="00802850"/>
    <w:rsid w:val="00802851"/>
    <w:rsid w:val="008029A7"/>
    <w:rsid w:val="00803824"/>
    <w:rsid w:val="00803E1F"/>
    <w:rsid w:val="00804010"/>
    <w:rsid w:val="00804110"/>
    <w:rsid w:val="00804347"/>
    <w:rsid w:val="0080441C"/>
    <w:rsid w:val="008049D4"/>
    <w:rsid w:val="00805357"/>
    <w:rsid w:val="0080611E"/>
    <w:rsid w:val="008061FD"/>
    <w:rsid w:val="00806275"/>
    <w:rsid w:val="008062D5"/>
    <w:rsid w:val="008067F2"/>
    <w:rsid w:val="00806E7C"/>
    <w:rsid w:val="00807735"/>
    <w:rsid w:val="00807AE8"/>
    <w:rsid w:val="008102CD"/>
    <w:rsid w:val="008106A2"/>
    <w:rsid w:val="00810950"/>
    <w:rsid w:val="00810AD0"/>
    <w:rsid w:val="00810E7A"/>
    <w:rsid w:val="00811024"/>
    <w:rsid w:val="008110E4"/>
    <w:rsid w:val="00811303"/>
    <w:rsid w:val="008119D2"/>
    <w:rsid w:val="00812028"/>
    <w:rsid w:val="00812CF6"/>
    <w:rsid w:val="0081317B"/>
    <w:rsid w:val="0081323E"/>
    <w:rsid w:val="008157E7"/>
    <w:rsid w:val="00816760"/>
    <w:rsid w:val="00816C6A"/>
    <w:rsid w:val="00816CFF"/>
    <w:rsid w:val="00816E38"/>
    <w:rsid w:val="008172ED"/>
    <w:rsid w:val="00817D58"/>
    <w:rsid w:val="00820327"/>
    <w:rsid w:val="008204EC"/>
    <w:rsid w:val="0082119E"/>
    <w:rsid w:val="00821814"/>
    <w:rsid w:val="00821883"/>
    <w:rsid w:val="00821B3D"/>
    <w:rsid w:val="00823436"/>
    <w:rsid w:val="008235F2"/>
    <w:rsid w:val="00823CC8"/>
    <w:rsid w:val="0082442E"/>
    <w:rsid w:val="00824CE4"/>
    <w:rsid w:val="00824D28"/>
    <w:rsid w:val="00825810"/>
    <w:rsid w:val="00826366"/>
    <w:rsid w:val="0082691E"/>
    <w:rsid w:val="008269D4"/>
    <w:rsid w:val="00826D27"/>
    <w:rsid w:val="008276BB"/>
    <w:rsid w:val="008301A2"/>
    <w:rsid w:val="00830383"/>
    <w:rsid w:val="008303E3"/>
    <w:rsid w:val="0083073C"/>
    <w:rsid w:val="00830B50"/>
    <w:rsid w:val="00831584"/>
    <w:rsid w:val="008318D6"/>
    <w:rsid w:val="00831A35"/>
    <w:rsid w:val="00832C02"/>
    <w:rsid w:val="00832C7A"/>
    <w:rsid w:val="00833282"/>
    <w:rsid w:val="008342DF"/>
    <w:rsid w:val="00834365"/>
    <w:rsid w:val="008352E0"/>
    <w:rsid w:val="008357A3"/>
    <w:rsid w:val="00835952"/>
    <w:rsid w:val="00835D64"/>
    <w:rsid w:val="00836497"/>
    <w:rsid w:val="00836929"/>
    <w:rsid w:val="00836F7E"/>
    <w:rsid w:val="00837167"/>
    <w:rsid w:val="008400A7"/>
    <w:rsid w:val="00841615"/>
    <w:rsid w:val="00841A6E"/>
    <w:rsid w:val="00841C79"/>
    <w:rsid w:val="0084504E"/>
    <w:rsid w:val="008456C0"/>
    <w:rsid w:val="008473D6"/>
    <w:rsid w:val="0085042F"/>
    <w:rsid w:val="00850490"/>
    <w:rsid w:val="00850A6A"/>
    <w:rsid w:val="00850D75"/>
    <w:rsid w:val="00850EEC"/>
    <w:rsid w:val="00850FA2"/>
    <w:rsid w:val="00853346"/>
    <w:rsid w:val="008536BB"/>
    <w:rsid w:val="00853C89"/>
    <w:rsid w:val="008542F9"/>
    <w:rsid w:val="008548E9"/>
    <w:rsid w:val="0085497C"/>
    <w:rsid w:val="0085590F"/>
    <w:rsid w:val="008563CF"/>
    <w:rsid w:val="008567A4"/>
    <w:rsid w:val="00856AE9"/>
    <w:rsid w:val="00856D7B"/>
    <w:rsid w:val="00856DDE"/>
    <w:rsid w:val="0085727C"/>
    <w:rsid w:val="008578B2"/>
    <w:rsid w:val="00860AA8"/>
    <w:rsid w:val="00860D50"/>
    <w:rsid w:val="00861F5A"/>
    <w:rsid w:val="0086256E"/>
    <w:rsid w:val="00862C28"/>
    <w:rsid w:val="00862EEF"/>
    <w:rsid w:val="00863174"/>
    <w:rsid w:val="00863467"/>
    <w:rsid w:val="00864F09"/>
    <w:rsid w:val="00865006"/>
    <w:rsid w:val="00865154"/>
    <w:rsid w:val="0086554D"/>
    <w:rsid w:val="00866C70"/>
    <w:rsid w:val="00871465"/>
    <w:rsid w:val="008719A0"/>
    <w:rsid w:val="008722C2"/>
    <w:rsid w:val="008731D0"/>
    <w:rsid w:val="00873378"/>
    <w:rsid w:val="00874183"/>
    <w:rsid w:val="00874504"/>
    <w:rsid w:val="0087487A"/>
    <w:rsid w:val="00874AE9"/>
    <w:rsid w:val="008753AA"/>
    <w:rsid w:val="008759E6"/>
    <w:rsid w:val="00875AD2"/>
    <w:rsid w:val="00875D5C"/>
    <w:rsid w:val="00875DD7"/>
    <w:rsid w:val="008760F7"/>
    <w:rsid w:val="008766A1"/>
    <w:rsid w:val="00876E5A"/>
    <w:rsid w:val="00877D44"/>
    <w:rsid w:val="00877D5C"/>
    <w:rsid w:val="008811F4"/>
    <w:rsid w:val="00881399"/>
    <w:rsid w:val="00881525"/>
    <w:rsid w:val="008816A7"/>
    <w:rsid w:val="00881A2A"/>
    <w:rsid w:val="00881F78"/>
    <w:rsid w:val="0088237E"/>
    <w:rsid w:val="0088241E"/>
    <w:rsid w:val="00882486"/>
    <w:rsid w:val="00882AFD"/>
    <w:rsid w:val="008832CD"/>
    <w:rsid w:val="0088353D"/>
    <w:rsid w:val="008844E8"/>
    <w:rsid w:val="00885116"/>
    <w:rsid w:val="00885CC6"/>
    <w:rsid w:val="00886ABF"/>
    <w:rsid w:val="0088701D"/>
    <w:rsid w:val="00887234"/>
    <w:rsid w:val="0088799C"/>
    <w:rsid w:val="00887CCE"/>
    <w:rsid w:val="00890391"/>
    <w:rsid w:val="008903FE"/>
    <w:rsid w:val="00890949"/>
    <w:rsid w:val="00890BC0"/>
    <w:rsid w:val="00891AE8"/>
    <w:rsid w:val="00892567"/>
    <w:rsid w:val="00894A55"/>
    <w:rsid w:val="00895F68"/>
    <w:rsid w:val="00895FAB"/>
    <w:rsid w:val="00896E2D"/>
    <w:rsid w:val="00897252"/>
    <w:rsid w:val="008A0B29"/>
    <w:rsid w:val="008A0CD6"/>
    <w:rsid w:val="008A1BC6"/>
    <w:rsid w:val="008A2185"/>
    <w:rsid w:val="008A2BE1"/>
    <w:rsid w:val="008A388F"/>
    <w:rsid w:val="008A40AF"/>
    <w:rsid w:val="008A42B7"/>
    <w:rsid w:val="008A47F7"/>
    <w:rsid w:val="008A512C"/>
    <w:rsid w:val="008A52B8"/>
    <w:rsid w:val="008A56A8"/>
    <w:rsid w:val="008A5E69"/>
    <w:rsid w:val="008A65F6"/>
    <w:rsid w:val="008A6F5E"/>
    <w:rsid w:val="008A70C5"/>
    <w:rsid w:val="008A755B"/>
    <w:rsid w:val="008A76F8"/>
    <w:rsid w:val="008A7FB3"/>
    <w:rsid w:val="008B03B0"/>
    <w:rsid w:val="008B057C"/>
    <w:rsid w:val="008B05E8"/>
    <w:rsid w:val="008B1241"/>
    <w:rsid w:val="008B1323"/>
    <w:rsid w:val="008B1C34"/>
    <w:rsid w:val="008B1DC1"/>
    <w:rsid w:val="008B2ADD"/>
    <w:rsid w:val="008B32AA"/>
    <w:rsid w:val="008B3408"/>
    <w:rsid w:val="008B4916"/>
    <w:rsid w:val="008B509F"/>
    <w:rsid w:val="008B5462"/>
    <w:rsid w:val="008B58D0"/>
    <w:rsid w:val="008B5CE0"/>
    <w:rsid w:val="008B5CEC"/>
    <w:rsid w:val="008B60BA"/>
    <w:rsid w:val="008B61A9"/>
    <w:rsid w:val="008B7140"/>
    <w:rsid w:val="008B7426"/>
    <w:rsid w:val="008B78BF"/>
    <w:rsid w:val="008B7C24"/>
    <w:rsid w:val="008C0C31"/>
    <w:rsid w:val="008C0F60"/>
    <w:rsid w:val="008C36CF"/>
    <w:rsid w:val="008C3A36"/>
    <w:rsid w:val="008C3AA1"/>
    <w:rsid w:val="008C4032"/>
    <w:rsid w:val="008C46F7"/>
    <w:rsid w:val="008C49E9"/>
    <w:rsid w:val="008C4A12"/>
    <w:rsid w:val="008C4B29"/>
    <w:rsid w:val="008C54CB"/>
    <w:rsid w:val="008C63BF"/>
    <w:rsid w:val="008C6FB9"/>
    <w:rsid w:val="008C7E9F"/>
    <w:rsid w:val="008D1B67"/>
    <w:rsid w:val="008D1DE5"/>
    <w:rsid w:val="008D2056"/>
    <w:rsid w:val="008D2515"/>
    <w:rsid w:val="008D2F36"/>
    <w:rsid w:val="008D4A65"/>
    <w:rsid w:val="008D4C65"/>
    <w:rsid w:val="008D5C6F"/>
    <w:rsid w:val="008D5C82"/>
    <w:rsid w:val="008D64C2"/>
    <w:rsid w:val="008D724C"/>
    <w:rsid w:val="008D78BB"/>
    <w:rsid w:val="008E01E2"/>
    <w:rsid w:val="008E032F"/>
    <w:rsid w:val="008E0333"/>
    <w:rsid w:val="008E0C77"/>
    <w:rsid w:val="008E0E8E"/>
    <w:rsid w:val="008E303B"/>
    <w:rsid w:val="008E3CBE"/>
    <w:rsid w:val="008E45C1"/>
    <w:rsid w:val="008E473F"/>
    <w:rsid w:val="008E51DF"/>
    <w:rsid w:val="008E5A1F"/>
    <w:rsid w:val="008E6B5F"/>
    <w:rsid w:val="008E7175"/>
    <w:rsid w:val="008E797E"/>
    <w:rsid w:val="008F0F12"/>
    <w:rsid w:val="008F1789"/>
    <w:rsid w:val="008F1B2E"/>
    <w:rsid w:val="008F2356"/>
    <w:rsid w:val="008F24AA"/>
    <w:rsid w:val="008F2C3A"/>
    <w:rsid w:val="008F32C4"/>
    <w:rsid w:val="008F42AC"/>
    <w:rsid w:val="008F4BA0"/>
    <w:rsid w:val="008F4E3D"/>
    <w:rsid w:val="008F592F"/>
    <w:rsid w:val="008F6115"/>
    <w:rsid w:val="008F61E5"/>
    <w:rsid w:val="008F6501"/>
    <w:rsid w:val="008F6B14"/>
    <w:rsid w:val="008F7BBB"/>
    <w:rsid w:val="00900111"/>
    <w:rsid w:val="009005D4"/>
    <w:rsid w:val="009005F2"/>
    <w:rsid w:val="00900D45"/>
    <w:rsid w:val="00901636"/>
    <w:rsid w:val="00901A27"/>
    <w:rsid w:val="00902B9A"/>
    <w:rsid w:val="009049C8"/>
    <w:rsid w:val="0090579F"/>
    <w:rsid w:val="009061E8"/>
    <w:rsid w:val="00907476"/>
    <w:rsid w:val="00907C61"/>
    <w:rsid w:val="00911A38"/>
    <w:rsid w:val="00911C95"/>
    <w:rsid w:val="00911CC1"/>
    <w:rsid w:val="00911DC6"/>
    <w:rsid w:val="009131CF"/>
    <w:rsid w:val="00913D45"/>
    <w:rsid w:val="00913FFE"/>
    <w:rsid w:val="00914215"/>
    <w:rsid w:val="009143DC"/>
    <w:rsid w:val="009144EC"/>
    <w:rsid w:val="00914538"/>
    <w:rsid w:val="009145A9"/>
    <w:rsid w:val="00914FF7"/>
    <w:rsid w:val="009152C9"/>
    <w:rsid w:val="00915E1C"/>
    <w:rsid w:val="00915E7E"/>
    <w:rsid w:val="00916F3E"/>
    <w:rsid w:val="0091784D"/>
    <w:rsid w:val="009179DF"/>
    <w:rsid w:val="009205B2"/>
    <w:rsid w:val="009209A5"/>
    <w:rsid w:val="00920CF4"/>
    <w:rsid w:val="00921964"/>
    <w:rsid w:val="00921E63"/>
    <w:rsid w:val="00922FA3"/>
    <w:rsid w:val="009230D8"/>
    <w:rsid w:val="00923242"/>
    <w:rsid w:val="00923BBF"/>
    <w:rsid w:val="00923C41"/>
    <w:rsid w:val="00925566"/>
    <w:rsid w:val="009267CA"/>
    <w:rsid w:val="00926828"/>
    <w:rsid w:val="009278CE"/>
    <w:rsid w:val="00927AA9"/>
    <w:rsid w:val="009300A8"/>
    <w:rsid w:val="009304AD"/>
    <w:rsid w:val="0093098E"/>
    <w:rsid w:val="0093099C"/>
    <w:rsid w:val="00931011"/>
    <w:rsid w:val="00931967"/>
    <w:rsid w:val="00931CFA"/>
    <w:rsid w:val="009323CC"/>
    <w:rsid w:val="00933911"/>
    <w:rsid w:val="009344E0"/>
    <w:rsid w:val="00934B59"/>
    <w:rsid w:val="009357B9"/>
    <w:rsid w:val="00935B08"/>
    <w:rsid w:val="0093664A"/>
    <w:rsid w:val="00937F6A"/>
    <w:rsid w:val="00940F0F"/>
    <w:rsid w:val="009411D8"/>
    <w:rsid w:val="0094206F"/>
    <w:rsid w:val="009421D0"/>
    <w:rsid w:val="009422DD"/>
    <w:rsid w:val="009432C9"/>
    <w:rsid w:val="00943E8A"/>
    <w:rsid w:val="00945728"/>
    <w:rsid w:val="009457CC"/>
    <w:rsid w:val="00945906"/>
    <w:rsid w:val="00945F24"/>
    <w:rsid w:val="00945F76"/>
    <w:rsid w:val="009460BD"/>
    <w:rsid w:val="009465CA"/>
    <w:rsid w:val="00946BC9"/>
    <w:rsid w:val="009477D3"/>
    <w:rsid w:val="00947DA0"/>
    <w:rsid w:val="00947FC0"/>
    <w:rsid w:val="0095054D"/>
    <w:rsid w:val="009507F2"/>
    <w:rsid w:val="00950D59"/>
    <w:rsid w:val="00951096"/>
    <w:rsid w:val="00951CF5"/>
    <w:rsid w:val="00952624"/>
    <w:rsid w:val="009530A4"/>
    <w:rsid w:val="009541E8"/>
    <w:rsid w:val="00954281"/>
    <w:rsid w:val="00954A8C"/>
    <w:rsid w:val="0095559B"/>
    <w:rsid w:val="00955716"/>
    <w:rsid w:val="00955991"/>
    <w:rsid w:val="00956819"/>
    <w:rsid w:val="00956E2E"/>
    <w:rsid w:val="00957031"/>
    <w:rsid w:val="00957EC8"/>
    <w:rsid w:val="009607BB"/>
    <w:rsid w:val="009611F1"/>
    <w:rsid w:val="009616F8"/>
    <w:rsid w:val="009619A1"/>
    <w:rsid w:val="00961D03"/>
    <w:rsid w:val="00962000"/>
    <w:rsid w:val="009623F3"/>
    <w:rsid w:val="00962679"/>
    <w:rsid w:val="009628DC"/>
    <w:rsid w:val="00964EA8"/>
    <w:rsid w:val="0096571E"/>
    <w:rsid w:val="00966059"/>
    <w:rsid w:val="00966D65"/>
    <w:rsid w:val="00966E1F"/>
    <w:rsid w:val="00966F0B"/>
    <w:rsid w:val="00970634"/>
    <w:rsid w:val="0097094F"/>
    <w:rsid w:val="00970E94"/>
    <w:rsid w:val="009717E9"/>
    <w:rsid w:val="00971A26"/>
    <w:rsid w:val="00971C8A"/>
    <w:rsid w:val="00971DF0"/>
    <w:rsid w:val="00971E4F"/>
    <w:rsid w:val="00972653"/>
    <w:rsid w:val="00972783"/>
    <w:rsid w:val="00972878"/>
    <w:rsid w:val="00973E7F"/>
    <w:rsid w:val="00974C75"/>
    <w:rsid w:val="009751E9"/>
    <w:rsid w:val="00975EF2"/>
    <w:rsid w:val="009764A1"/>
    <w:rsid w:val="0097664D"/>
    <w:rsid w:val="00977B49"/>
    <w:rsid w:val="00977C6A"/>
    <w:rsid w:val="00980175"/>
    <w:rsid w:val="009803B0"/>
    <w:rsid w:val="00981BF2"/>
    <w:rsid w:val="00983C56"/>
    <w:rsid w:val="009843E3"/>
    <w:rsid w:val="0098450A"/>
    <w:rsid w:val="00986C59"/>
    <w:rsid w:val="00987273"/>
    <w:rsid w:val="00987C3E"/>
    <w:rsid w:val="00987D29"/>
    <w:rsid w:val="00987FDC"/>
    <w:rsid w:val="009905FD"/>
    <w:rsid w:val="00990823"/>
    <w:rsid w:val="00990CF7"/>
    <w:rsid w:val="00990F4C"/>
    <w:rsid w:val="009913A6"/>
    <w:rsid w:val="009914BD"/>
    <w:rsid w:val="00991F87"/>
    <w:rsid w:val="00992C21"/>
    <w:rsid w:val="009930A7"/>
    <w:rsid w:val="00994031"/>
    <w:rsid w:val="00994278"/>
    <w:rsid w:val="00994461"/>
    <w:rsid w:val="009945A8"/>
    <w:rsid w:val="0099542F"/>
    <w:rsid w:val="009956A9"/>
    <w:rsid w:val="00995D7C"/>
    <w:rsid w:val="009969F2"/>
    <w:rsid w:val="00996C2E"/>
    <w:rsid w:val="00997050"/>
    <w:rsid w:val="009970F0"/>
    <w:rsid w:val="00997490"/>
    <w:rsid w:val="009A04F0"/>
    <w:rsid w:val="009A19B2"/>
    <w:rsid w:val="009A301E"/>
    <w:rsid w:val="009A4AC7"/>
    <w:rsid w:val="009A4FE1"/>
    <w:rsid w:val="009A52CE"/>
    <w:rsid w:val="009A57AC"/>
    <w:rsid w:val="009A5A32"/>
    <w:rsid w:val="009A61EC"/>
    <w:rsid w:val="009A67F4"/>
    <w:rsid w:val="009A684B"/>
    <w:rsid w:val="009A6BBA"/>
    <w:rsid w:val="009A724C"/>
    <w:rsid w:val="009A7504"/>
    <w:rsid w:val="009A7759"/>
    <w:rsid w:val="009B0540"/>
    <w:rsid w:val="009B0716"/>
    <w:rsid w:val="009B185D"/>
    <w:rsid w:val="009B1C30"/>
    <w:rsid w:val="009B2447"/>
    <w:rsid w:val="009B2D6D"/>
    <w:rsid w:val="009B3218"/>
    <w:rsid w:val="009B339E"/>
    <w:rsid w:val="009B394C"/>
    <w:rsid w:val="009B3C77"/>
    <w:rsid w:val="009B3F81"/>
    <w:rsid w:val="009B3FE3"/>
    <w:rsid w:val="009B4279"/>
    <w:rsid w:val="009B4CDB"/>
    <w:rsid w:val="009B5961"/>
    <w:rsid w:val="009B66DF"/>
    <w:rsid w:val="009B67D6"/>
    <w:rsid w:val="009B6C0B"/>
    <w:rsid w:val="009B7482"/>
    <w:rsid w:val="009B791D"/>
    <w:rsid w:val="009B7B62"/>
    <w:rsid w:val="009B7E44"/>
    <w:rsid w:val="009C0696"/>
    <w:rsid w:val="009C070D"/>
    <w:rsid w:val="009C0CE6"/>
    <w:rsid w:val="009C15F1"/>
    <w:rsid w:val="009C21F1"/>
    <w:rsid w:val="009C29FC"/>
    <w:rsid w:val="009C2C42"/>
    <w:rsid w:val="009C2C8D"/>
    <w:rsid w:val="009C2FBD"/>
    <w:rsid w:val="009C44E1"/>
    <w:rsid w:val="009C49C9"/>
    <w:rsid w:val="009C4AD4"/>
    <w:rsid w:val="009C65E5"/>
    <w:rsid w:val="009C677A"/>
    <w:rsid w:val="009C75FE"/>
    <w:rsid w:val="009C7B3D"/>
    <w:rsid w:val="009C7D44"/>
    <w:rsid w:val="009D05AB"/>
    <w:rsid w:val="009D1378"/>
    <w:rsid w:val="009D2FC2"/>
    <w:rsid w:val="009D3239"/>
    <w:rsid w:val="009D3A47"/>
    <w:rsid w:val="009D42D5"/>
    <w:rsid w:val="009D435A"/>
    <w:rsid w:val="009D46CC"/>
    <w:rsid w:val="009D4846"/>
    <w:rsid w:val="009D493F"/>
    <w:rsid w:val="009D4A7C"/>
    <w:rsid w:val="009D4F84"/>
    <w:rsid w:val="009D572A"/>
    <w:rsid w:val="009D59C4"/>
    <w:rsid w:val="009D6A61"/>
    <w:rsid w:val="009E016A"/>
    <w:rsid w:val="009E0187"/>
    <w:rsid w:val="009E05B6"/>
    <w:rsid w:val="009E17B5"/>
    <w:rsid w:val="009E1B87"/>
    <w:rsid w:val="009E2834"/>
    <w:rsid w:val="009E3394"/>
    <w:rsid w:val="009E3863"/>
    <w:rsid w:val="009E3A81"/>
    <w:rsid w:val="009E3EDB"/>
    <w:rsid w:val="009E44AA"/>
    <w:rsid w:val="009E4536"/>
    <w:rsid w:val="009E57FD"/>
    <w:rsid w:val="009E62F1"/>
    <w:rsid w:val="009E662C"/>
    <w:rsid w:val="009E7034"/>
    <w:rsid w:val="009F0BEB"/>
    <w:rsid w:val="009F0F45"/>
    <w:rsid w:val="009F2095"/>
    <w:rsid w:val="009F25C2"/>
    <w:rsid w:val="009F2EF3"/>
    <w:rsid w:val="009F333B"/>
    <w:rsid w:val="009F369E"/>
    <w:rsid w:val="009F3AAE"/>
    <w:rsid w:val="009F3D09"/>
    <w:rsid w:val="009F4067"/>
    <w:rsid w:val="009F4229"/>
    <w:rsid w:val="009F429B"/>
    <w:rsid w:val="009F4544"/>
    <w:rsid w:val="009F61F4"/>
    <w:rsid w:val="009F7647"/>
    <w:rsid w:val="00A00E5B"/>
    <w:rsid w:val="00A00FCB"/>
    <w:rsid w:val="00A01A24"/>
    <w:rsid w:val="00A021B2"/>
    <w:rsid w:val="00A026A2"/>
    <w:rsid w:val="00A02FC2"/>
    <w:rsid w:val="00A0366E"/>
    <w:rsid w:val="00A03F14"/>
    <w:rsid w:val="00A04D1A"/>
    <w:rsid w:val="00A0563B"/>
    <w:rsid w:val="00A05A71"/>
    <w:rsid w:val="00A05F3E"/>
    <w:rsid w:val="00A061D0"/>
    <w:rsid w:val="00A06C98"/>
    <w:rsid w:val="00A06E16"/>
    <w:rsid w:val="00A07856"/>
    <w:rsid w:val="00A07C95"/>
    <w:rsid w:val="00A07FDB"/>
    <w:rsid w:val="00A1046F"/>
    <w:rsid w:val="00A10DE4"/>
    <w:rsid w:val="00A11A83"/>
    <w:rsid w:val="00A11DA6"/>
    <w:rsid w:val="00A1267D"/>
    <w:rsid w:val="00A13E05"/>
    <w:rsid w:val="00A14029"/>
    <w:rsid w:val="00A142FB"/>
    <w:rsid w:val="00A1484A"/>
    <w:rsid w:val="00A14A1E"/>
    <w:rsid w:val="00A14FC6"/>
    <w:rsid w:val="00A15BB2"/>
    <w:rsid w:val="00A15DDD"/>
    <w:rsid w:val="00A20587"/>
    <w:rsid w:val="00A219B7"/>
    <w:rsid w:val="00A21E6A"/>
    <w:rsid w:val="00A21EDD"/>
    <w:rsid w:val="00A2241F"/>
    <w:rsid w:val="00A2257C"/>
    <w:rsid w:val="00A232D7"/>
    <w:rsid w:val="00A235A4"/>
    <w:rsid w:val="00A24292"/>
    <w:rsid w:val="00A242EF"/>
    <w:rsid w:val="00A2467F"/>
    <w:rsid w:val="00A2571A"/>
    <w:rsid w:val="00A26478"/>
    <w:rsid w:val="00A26584"/>
    <w:rsid w:val="00A26A6F"/>
    <w:rsid w:val="00A26B82"/>
    <w:rsid w:val="00A277F3"/>
    <w:rsid w:val="00A27BC0"/>
    <w:rsid w:val="00A27C4F"/>
    <w:rsid w:val="00A3033F"/>
    <w:rsid w:val="00A30B85"/>
    <w:rsid w:val="00A31728"/>
    <w:rsid w:val="00A3214B"/>
    <w:rsid w:val="00A32832"/>
    <w:rsid w:val="00A32E50"/>
    <w:rsid w:val="00A34587"/>
    <w:rsid w:val="00A34A57"/>
    <w:rsid w:val="00A35A63"/>
    <w:rsid w:val="00A35BC6"/>
    <w:rsid w:val="00A35C69"/>
    <w:rsid w:val="00A361C4"/>
    <w:rsid w:val="00A369B8"/>
    <w:rsid w:val="00A3718E"/>
    <w:rsid w:val="00A37AD2"/>
    <w:rsid w:val="00A37FC6"/>
    <w:rsid w:val="00A404EE"/>
    <w:rsid w:val="00A4052E"/>
    <w:rsid w:val="00A405BF"/>
    <w:rsid w:val="00A4096D"/>
    <w:rsid w:val="00A40F64"/>
    <w:rsid w:val="00A412FA"/>
    <w:rsid w:val="00A4152F"/>
    <w:rsid w:val="00A4189C"/>
    <w:rsid w:val="00A418AF"/>
    <w:rsid w:val="00A41B3A"/>
    <w:rsid w:val="00A41FE6"/>
    <w:rsid w:val="00A4213B"/>
    <w:rsid w:val="00A422DB"/>
    <w:rsid w:val="00A436A6"/>
    <w:rsid w:val="00A43D58"/>
    <w:rsid w:val="00A440A8"/>
    <w:rsid w:val="00A44F62"/>
    <w:rsid w:val="00A44FA9"/>
    <w:rsid w:val="00A45580"/>
    <w:rsid w:val="00A459CC"/>
    <w:rsid w:val="00A45D32"/>
    <w:rsid w:val="00A4611A"/>
    <w:rsid w:val="00A46BEA"/>
    <w:rsid w:val="00A46D23"/>
    <w:rsid w:val="00A473DC"/>
    <w:rsid w:val="00A47606"/>
    <w:rsid w:val="00A50D74"/>
    <w:rsid w:val="00A5139C"/>
    <w:rsid w:val="00A5173E"/>
    <w:rsid w:val="00A5191C"/>
    <w:rsid w:val="00A51C8B"/>
    <w:rsid w:val="00A51CCF"/>
    <w:rsid w:val="00A52BE6"/>
    <w:rsid w:val="00A5343A"/>
    <w:rsid w:val="00A5363A"/>
    <w:rsid w:val="00A536EE"/>
    <w:rsid w:val="00A53B93"/>
    <w:rsid w:val="00A53F18"/>
    <w:rsid w:val="00A5429E"/>
    <w:rsid w:val="00A55749"/>
    <w:rsid w:val="00A565CB"/>
    <w:rsid w:val="00A5758E"/>
    <w:rsid w:val="00A601BC"/>
    <w:rsid w:val="00A6029A"/>
    <w:rsid w:val="00A6074F"/>
    <w:rsid w:val="00A60D78"/>
    <w:rsid w:val="00A61BD6"/>
    <w:rsid w:val="00A63AC6"/>
    <w:rsid w:val="00A642E4"/>
    <w:rsid w:val="00A643EE"/>
    <w:rsid w:val="00A645BA"/>
    <w:rsid w:val="00A6468F"/>
    <w:rsid w:val="00A660A0"/>
    <w:rsid w:val="00A660D3"/>
    <w:rsid w:val="00A6663D"/>
    <w:rsid w:val="00A6699C"/>
    <w:rsid w:val="00A7005B"/>
    <w:rsid w:val="00A70838"/>
    <w:rsid w:val="00A710C5"/>
    <w:rsid w:val="00A711CD"/>
    <w:rsid w:val="00A715AE"/>
    <w:rsid w:val="00A71C2A"/>
    <w:rsid w:val="00A72681"/>
    <w:rsid w:val="00A73C55"/>
    <w:rsid w:val="00A740DE"/>
    <w:rsid w:val="00A74591"/>
    <w:rsid w:val="00A757DE"/>
    <w:rsid w:val="00A75851"/>
    <w:rsid w:val="00A75D71"/>
    <w:rsid w:val="00A75F3F"/>
    <w:rsid w:val="00A76ACF"/>
    <w:rsid w:val="00A76C29"/>
    <w:rsid w:val="00A76CDF"/>
    <w:rsid w:val="00A776E2"/>
    <w:rsid w:val="00A8027E"/>
    <w:rsid w:val="00A813DC"/>
    <w:rsid w:val="00A815F2"/>
    <w:rsid w:val="00A81672"/>
    <w:rsid w:val="00A82398"/>
    <w:rsid w:val="00A82706"/>
    <w:rsid w:val="00A82A93"/>
    <w:rsid w:val="00A83C55"/>
    <w:rsid w:val="00A83CA0"/>
    <w:rsid w:val="00A847D6"/>
    <w:rsid w:val="00A84DCC"/>
    <w:rsid w:val="00A85726"/>
    <w:rsid w:val="00A85D9E"/>
    <w:rsid w:val="00A86664"/>
    <w:rsid w:val="00A86780"/>
    <w:rsid w:val="00A86849"/>
    <w:rsid w:val="00A870D2"/>
    <w:rsid w:val="00A87294"/>
    <w:rsid w:val="00A875F1"/>
    <w:rsid w:val="00A90ACC"/>
    <w:rsid w:val="00A9136D"/>
    <w:rsid w:val="00A915B5"/>
    <w:rsid w:val="00A92480"/>
    <w:rsid w:val="00A92685"/>
    <w:rsid w:val="00A93349"/>
    <w:rsid w:val="00A933E0"/>
    <w:rsid w:val="00A93410"/>
    <w:rsid w:val="00A94E61"/>
    <w:rsid w:val="00A954BF"/>
    <w:rsid w:val="00A95514"/>
    <w:rsid w:val="00A9609F"/>
    <w:rsid w:val="00A96639"/>
    <w:rsid w:val="00A973F4"/>
    <w:rsid w:val="00A97554"/>
    <w:rsid w:val="00AA0329"/>
    <w:rsid w:val="00AA0BFE"/>
    <w:rsid w:val="00AA110F"/>
    <w:rsid w:val="00AA12BC"/>
    <w:rsid w:val="00AA1895"/>
    <w:rsid w:val="00AA189A"/>
    <w:rsid w:val="00AA1D1E"/>
    <w:rsid w:val="00AA1E5A"/>
    <w:rsid w:val="00AA2032"/>
    <w:rsid w:val="00AA2314"/>
    <w:rsid w:val="00AA2CC6"/>
    <w:rsid w:val="00AA3860"/>
    <w:rsid w:val="00AA3C10"/>
    <w:rsid w:val="00AA3E4E"/>
    <w:rsid w:val="00AA41E3"/>
    <w:rsid w:val="00AA42F6"/>
    <w:rsid w:val="00AA4DB2"/>
    <w:rsid w:val="00AA4EA1"/>
    <w:rsid w:val="00AA5029"/>
    <w:rsid w:val="00AA56FA"/>
    <w:rsid w:val="00AA5ADF"/>
    <w:rsid w:val="00AA6475"/>
    <w:rsid w:val="00AA6C55"/>
    <w:rsid w:val="00AA73D9"/>
    <w:rsid w:val="00AA7951"/>
    <w:rsid w:val="00AA79A3"/>
    <w:rsid w:val="00AB06AD"/>
    <w:rsid w:val="00AB1579"/>
    <w:rsid w:val="00AB186B"/>
    <w:rsid w:val="00AB1935"/>
    <w:rsid w:val="00AB1B26"/>
    <w:rsid w:val="00AB2044"/>
    <w:rsid w:val="00AB24CA"/>
    <w:rsid w:val="00AB2F84"/>
    <w:rsid w:val="00AB3782"/>
    <w:rsid w:val="00AB3D8D"/>
    <w:rsid w:val="00AB3F27"/>
    <w:rsid w:val="00AB4098"/>
    <w:rsid w:val="00AB4747"/>
    <w:rsid w:val="00AB4768"/>
    <w:rsid w:val="00AB4D62"/>
    <w:rsid w:val="00AB4F0D"/>
    <w:rsid w:val="00AB524E"/>
    <w:rsid w:val="00AB542F"/>
    <w:rsid w:val="00AB5A8D"/>
    <w:rsid w:val="00AB5AC3"/>
    <w:rsid w:val="00AB5E12"/>
    <w:rsid w:val="00AB6A96"/>
    <w:rsid w:val="00AB7B9B"/>
    <w:rsid w:val="00AC1881"/>
    <w:rsid w:val="00AC313E"/>
    <w:rsid w:val="00AC33EE"/>
    <w:rsid w:val="00AC35AB"/>
    <w:rsid w:val="00AC38C9"/>
    <w:rsid w:val="00AC4086"/>
    <w:rsid w:val="00AC48AF"/>
    <w:rsid w:val="00AC4F4B"/>
    <w:rsid w:val="00AC5285"/>
    <w:rsid w:val="00AC5F81"/>
    <w:rsid w:val="00AC6C29"/>
    <w:rsid w:val="00AC7CD8"/>
    <w:rsid w:val="00AC7D81"/>
    <w:rsid w:val="00AC7E13"/>
    <w:rsid w:val="00AD0396"/>
    <w:rsid w:val="00AD05D5"/>
    <w:rsid w:val="00AD08B0"/>
    <w:rsid w:val="00AD0D9B"/>
    <w:rsid w:val="00AD0F11"/>
    <w:rsid w:val="00AD2C01"/>
    <w:rsid w:val="00AD3DC7"/>
    <w:rsid w:val="00AD3FFC"/>
    <w:rsid w:val="00AD4283"/>
    <w:rsid w:val="00AD43FD"/>
    <w:rsid w:val="00AD4431"/>
    <w:rsid w:val="00AD47DD"/>
    <w:rsid w:val="00AD4B90"/>
    <w:rsid w:val="00AD4CD6"/>
    <w:rsid w:val="00AD559B"/>
    <w:rsid w:val="00AD6194"/>
    <w:rsid w:val="00AD72E3"/>
    <w:rsid w:val="00AE0257"/>
    <w:rsid w:val="00AE02C2"/>
    <w:rsid w:val="00AE09B8"/>
    <w:rsid w:val="00AE1311"/>
    <w:rsid w:val="00AE17EE"/>
    <w:rsid w:val="00AE1EAB"/>
    <w:rsid w:val="00AE20E1"/>
    <w:rsid w:val="00AE20FC"/>
    <w:rsid w:val="00AE2137"/>
    <w:rsid w:val="00AE2389"/>
    <w:rsid w:val="00AE244C"/>
    <w:rsid w:val="00AE2FD9"/>
    <w:rsid w:val="00AE45B2"/>
    <w:rsid w:val="00AE4B00"/>
    <w:rsid w:val="00AE5756"/>
    <w:rsid w:val="00AE5B21"/>
    <w:rsid w:val="00AE6232"/>
    <w:rsid w:val="00AE6FFB"/>
    <w:rsid w:val="00AE757F"/>
    <w:rsid w:val="00AE7936"/>
    <w:rsid w:val="00AE7CEF"/>
    <w:rsid w:val="00AE7EC3"/>
    <w:rsid w:val="00AF0667"/>
    <w:rsid w:val="00AF1130"/>
    <w:rsid w:val="00AF17F3"/>
    <w:rsid w:val="00AF21A3"/>
    <w:rsid w:val="00AF3189"/>
    <w:rsid w:val="00AF356B"/>
    <w:rsid w:val="00AF499B"/>
    <w:rsid w:val="00AF4A4B"/>
    <w:rsid w:val="00AF4EBE"/>
    <w:rsid w:val="00AF519B"/>
    <w:rsid w:val="00AF525E"/>
    <w:rsid w:val="00AF68FA"/>
    <w:rsid w:val="00AF6D03"/>
    <w:rsid w:val="00AF6D6C"/>
    <w:rsid w:val="00AF6F3C"/>
    <w:rsid w:val="00AF7066"/>
    <w:rsid w:val="00AF78FD"/>
    <w:rsid w:val="00B00A9D"/>
    <w:rsid w:val="00B00D18"/>
    <w:rsid w:val="00B01A23"/>
    <w:rsid w:val="00B0447F"/>
    <w:rsid w:val="00B04664"/>
    <w:rsid w:val="00B04BD0"/>
    <w:rsid w:val="00B04C47"/>
    <w:rsid w:val="00B04C87"/>
    <w:rsid w:val="00B04C8A"/>
    <w:rsid w:val="00B04DC1"/>
    <w:rsid w:val="00B050C5"/>
    <w:rsid w:val="00B05A49"/>
    <w:rsid w:val="00B05AD4"/>
    <w:rsid w:val="00B060A6"/>
    <w:rsid w:val="00B06D06"/>
    <w:rsid w:val="00B079C6"/>
    <w:rsid w:val="00B07CFE"/>
    <w:rsid w:val="00B07E2E"/>
    <w:rsid w:val="00B10784"/>
    <w:rsid w:val="00B10EEB"/>
    <w:rsid w:val="00B11256"/>
    <w:rsid w:val="00B11C4B"/>
    <w:rsid w:val="00B120A2"/>
    <w:rsid w:val="00B12215"/>
    <w:rsid w:val="00B13863"/>
    <w:rsid w:val="00B139E6"/>
    <w:rsid w:val="00B13C9B"/>
    <w:rsid w:val="00B13E7F"/>
    <w:rsid w:val="00B140DC"/>
    <w:rsid w:val="00B14853"/>
    <w:rsid w:val="00B14F8B"/>
    <w:rsid w:val="00B1683D"/>
    <w:rsid w:val="00B16C6C"/>
    <w:rsid w:val="00B1787E"/>
    <w:rsid w:val="00B17BB4"/>
    <w:rsid w:val="00B17F86"/>
    <w:rsid w:val="00B201F1"/>
    <w:rsid w:val="00B205B9"/>
    <w:rsid w:val="00B20679"/>
    <w:rsid w:val="00B2069D"/>
    <w:rsid w:val="00B20AB4"/>
    <w:rsid w:val="00B215A3"/>
    <w:rsid w:val="00B216EB"/>
    <w:rsid w:val="00B21A74"/>
    <w:rsid w:val="00B222F1"/>
    <w:rsid w:val="00B230C3"/>
    <w:rsid w:val="00B23369"/>
    <w:rsid w:val="00B25C76"/>
    <w:rsid w:val="00B26BF3"/>
    <w:rsid w:val="00B300AE"/>
    <w:rsid w:val="00B309F2"/>
    <w:rsid w:val="00B30C04"/>
    <w:rsid w:val="00B3201B"/>
    <w:rsid w:val="00B32D44"/>
    <w:rsid w:val="00B3396C"/>
    <w:rsid w:val="00B33D5E"/>
    <w:rsid w:val="00B3410D"/>
    <w:rsid w:val="00B342F1"/>
    <w:rsid w:val="00B34F5B"/>
    <w:rsid w:val="00B35269"/>
    <w:rsid w:val="00B3585B"/>
    <w:rsid w:val="00B36451"/>
    <w:rsid w:val="00B375D4"/>
    <w:rsid w:val="00B37729"/>
    <w:rsid w:val="00B37AA5"/>
    <w:rsid w:val="00B37DEE"/>
    <w:rsid w:val="00B40096"/>
    <w:rsid w:val="00B402BD"/>
    <w:rsid w:val="00B407AB"/>
    <w:rsid w:val="00B40FD3"/>
    <w:rsid w:val="00B420E4"/>
    <w:rsid w:val="00B425B2"/>
    <w:rsid w:val="00B42642"/>
    <w:rsid w:val="00B42F32"/>
    <w:rsid w:val="00B45AF7"/>
    <w:rsid w:val="00B45B73"/>
    <w:rsid w:val="00B45FBB"/>
    <w:rsid w:val="00B4700F"/>
    <w:rsid w:val="00B47555"/>
    <w:rsid w:val="00B47943"/>
    <w:rsid w:val="00B501D9"/>
    <w:rsid w:val="00B51612"/>
    <w:rsid w:val="00B523C5"/>
    <w:rsid w:val="00B53D7A"/>
    <w:rsid w:val="00B53E6A"/>
    <w:rsid w:val="00B541D1"/>
    <w:rsid w:val="00B54DA8"/>
    <w:rsid w:val="00B551E9"/>
    <w:rsid w:val="00B563F0"/>
    <w:rsid w:val="00B565D3"/>
    <w:rsid w:val="00B56FD6"/>
    <w:rsid w:val="00B5779C"/>
    <w:rsid w:val="00B6033D"/>
    <w:rsid w:val="00B60BD9"/>
    <w:rsid w:val="00B6167C"/>
    <w:rsid w:val="00B61E5D"/>
    <w:rsid w:val="00B6237E"/>
    <w:rsid w:val="00B62637"/>
    <w:rsid w:val="00B62E67"/>
    <w:rsid w:val="00B63365"/>
    <w:rsid w:val="00B641B8"/>
    <w:rsid w:val="00B64486"/>
    <w:rsid w:val="00B64C32"/>
    <w:rsid w:val="00B654FF"/>
    <w:rsid w:val="00B658E0"/>
    <w:rsid w:val="00B6618F"/>
    <w:rsid w:val="00B66779"/>
    <w:rsid w:val="00B66A19"/>
    <w:rsid w:val="00B66C26"/>
    <w:rsid w:val="00B670D1"/>
    <w:rsid w:val="00B67558"/>
    <w:rsid w:val="00B67596"/>
    <w:rsid w:val="00B67E57"/>
    <w:rsid w:val="00B7007B"/>
    <w:rsid w:val="00B713EE"/>
    <w:rsid w:val="00B71651"/>
    <w:rsid w:val="00B73E63"/>
    <w:rsid w:val="00B74229"/>
    <w:rsid w:val="00B7534C"/>
    <w:rsid w:val="00B754F6"/>
    <w:rsid w:val="00B75DEA"/>
    <w:rsid w:val="00B761F8"/>
    <w:rsid w:val="00B767C6"/>
    <w:rsid w:val="00B77A41"/>
    <w:rsid w:val="00B8065B"/>
    <w:rsid w:val="00B81721"/>
    <w:rsid w:val="00B81A64"/>
    <w:rsid w:val="00B81A69"/>
    <w:rsid w:val="00B81D86"/>
    <w:rsid w:val="00B81DE9"/>
    <w:rsid w:val="00B826E3"/>
    <w:rsid w:val="00B82C8E"/>
    <w:rsid w:val="00B833BC"/>
    <w:rsid w:val="00B83927"/>
    <w:rsid w:val="00B83B8F"/>
    <w:rsid w:val="00B84A0D"/>
    <w:rsid w:val="00B84A4C"/>
    <w:rsid w:val="00B84DB0"/>
    <w:rsid w:val="00B8541A"/>
    <w:rsid w:val="00B86B1F"/>
    <w:rsid w:val="00B86C02"/>
    <w:rsid w:val="00B86D40"/>
    <w:rsid w:val="00B871F9"/>
    <w:rsid w:val="00B87F3D"/>
    <w:rsid w:val="00B90231"/>
    <w:rsid w:val="00B91AD9"/>
    <w:rsid w:val="00B91FF8"/>
    <w:rsid w:val="00B9259A"/>
    <w:rsid w:val="00B927B6"/>
    <w:rsid w:val="00B92B5A"/>
    <w:rsid w:val="00B9340F"/>
    <w:rsid w:val="00B93BB3"/>
    <w:rsid w:val="00B93EA9"/>
    <w:rsid w:val="00B940A6"/>
    <w:rsid w:val="00B945DA"/>
    <w:rsid w:val="00B957B5"/>
    <w:rsid w:val="00B957D4"/>
    <w:rsid w:val="00B957D9"/>
    <w:rsid w:val="00B9585A"/>
    <w:rsid w:val="00B95A96"/>
    <w:rsid w:val="00B97D3D"/>
    <w:rsid w:val="00BA01BD"/>
    <w:rsid w:val="00BA03BD"/>
    <w:rsid w:val="00BA11BD"/>
    <w:rsid w:val="00BA1CF8"/>
    <w:rsid w:val="00BA276C"/>
    <w:rsid w:val="00BA344A"/>
    <w:rsid w:val="00BA349F"/>
    <w:rsid w:val="00BA35E1"/>
    <w:rsid w:val="00BA4524"/>
    <w:rsid w:val="00BA45BB"/>
    <w:rsid w:val="00BA48AF"/>
    <w:rsid w:val="00BA523B"/>
    <w:rsid w:val="00BA52AB"/>
    <w:rsid w:val="00BA54EC"/>
    <w:rsid w:val="00BA65B7"/>
    <w:rsid w:val="00BA7BD4"/>
    <w:rsid w:val="00BA7CA3"/>
    <w:rsid w:val="00BB0035"/>
    <w:rsid w:val="00BB04BE"/>
    <w:rsid w:val="00BB1ED0"/>
    <w:rsid w:val="00BB21BE"/>
    <w:rsid w:val="00BB2885"/>
    <w:rsid w:val="00BB2DA9"/>
    <w:rsid w:val="00BB33F8"/>
    <w:rsid w:val="00BB3A84"/>
    <w:rsid w:val="00BB4698"/>
    <w:rsid w:val="00BB47C3"/>
    <w:rsid w:val="00BB55C3"/>
    <w:rsid w:val="00BB57FE"/>
    <w:rsid w:val="00BB7500"/>
    <w:rsid w:val="00BC1223"/>
    <w:rsid w:val="00BC1B65"/>
    <w:rsid w:val="00BC225E"/>
    <w:rsid w:val="00BC24CD"/>
    <w:rsid w:val="00BC2918"/>
    <w:rsid w:val="00BC2D1D"/>
    <w:rsid w:val="00BC2E65"/>
    <w:rsid w:val="00BC31FD"/>
    <w:rsid w:val="00BC39EB"/>
    <w:rsid w:val="00BC452D"/>
    <w:rsid w:val="00BC4A70"/>
    <w:rsid w:val="00BC653A"/>
    <w:rsid w:val="00BC6B42"/>
    <w:rsid w:val="00BC7394"/>
    <w:rsid w:val="00BC745E"/>
    <w:rsid w:val="00BC7D8A"/>
    <w:rsid w:val="00BD00E6"/>
    <w:rsid w:val="00BD0F55"/>
    <w:rsid w:val="00BD19AC"/>
    <w:rsid w:val="00BD2E6C"/>
    <w:rsid w:val="00BD4A53"/>
    <w:rsid w:val="00BD5B3A"/>
    <w:rsid w:val="00BD5B4B"/>
    <w:rsid w:val="00BD61D8"/>
    <w:rsid w:val="00BD66DD"/>
    <w:rsid w:val="00BD67EB"/>
    <w:rsid w:val="00BD6B37"/>
    <w:rsid w:val="00BD6CFD"/>
    <w:rsid w:val="00BD6F3B"/>
    <w:rsid w:val="00BD70C5"/>
    <w:rsid w:val="00BE0BC3"/>
    <w:rsid w:val="00BE104B"/>
    <w:rsid w:val="00BE1B77"/>
    <w:rsid w:val="00BE1FA3"/>
    <w:rsid w:val="00BE2568"/>
    <w:rsid w:val="00BE3146"/>
    <w:rsid w:val="00BE35F3"/>
    <w:rsid w:val="00BE38A8"/>
    <w:rsid w:val="00BE498C"/>
    <w:rsid w:val="00BE58B5"/>
    <w:rsid w:val="00BE58F8"/>
    <w:rsid w:val="00BE6074"/>
    <w:rsid w:val="00BE66B9"/>
    <w:rsid w:val="00BE6864"/>
    <w:rsid w:val="00BE6EFB"/>
    <w:rsid w:val="00BE6F6E"/>
    <w:rsid w:val="00BE6FD5"/>
    <w:rsid w:val="00BF0023"/>
    <w:rsid w:val="00BF0533"/>
    <w:rsid w:val="00BF098A"/>
    <w:rsid w:val="00BF0B4C"/>
    <w:rsid w:val="00BF1381"/>
    <w:rsid w:val="00BF14FF"/>
    <w:rsid w:val="00BF1734"/>
    <w:rsid w:val="00BF1A13"/>
    <w:rsid w:val="00BF1B16"/>
    <w:rsid w:val="00BF200C"/>
    <w:rsid w:val="00BF20B3"/>
    <w:rsid w:val="00BF39CC"/>
    <w:rsid w:val="00BF4837"/>
    <w:rsid w:val="00BF4F03"/>
    <w:rsid w:val="00BF559F"/>
    <w:rsid w:val="00BF57D6"/>
    <w:rsid w:val="00BF6714"/>
    <w:rsid w:val="00C01EB5"/>
    <w:rsid w:val="00C02443"/>
    <w:rsid w:val="00C0310F"/>
    <w:rsid w:val="00C0419A"/>
    <w:rsid w:val="00C0443B"/>
    <w:rsid w:val="00C056E0"/>
    <w:rsid w:val="00C058C0"/>
    <w:rsid w:val="00C05EFA"/>
    <w:rsid w:val="00C0611F"/>
    <w:rsid w:val="00C06356"/>
    <w:rsid w:val="00C0648C"/>
    <w:rsid w:val="00C06AE4"/>
    <w:rsid w:val="00C06F82"/>
    <w:rsid w:val="00C073DA"/>
    <w:rsid w:val="00C07723"/>
    <w:rsid w:val="00C10327"/>
    <w:rsid w:val="00C108EE"/>
    <w:rsid w:val="00C1097E"/>
    <w:rsid w:val="00C10DAE"/>
    <w:rsid w:val="00C11037"/>
    <w:rsid w:val="00C11128"/>
    <w:rsid w:val="00C11668"/>
    <w:rsid w:val="00C11C8B"/>
    <w:rsid w:val="00C11D34"/>
    <w:rsid w:val="00C121C6"/>
    <w:rsid w:val="00C12200"/>
    <w:rsid w:val="00C1224A"/>
    <w:rsid w:val="00C1253D"/>
    <w:rsid w:val="00C13A95"/>
    <w:rsid w:val="00C13BEB"/>
    <w:rsid w:val="00C13C64"/>
    <w:rsid w:val="00C141D8"/>
    <w:rsid w:val="00C1499D"/>
    <w:rsid w:val="00C15667"/>
    <w:rsid w:val="00C15CF4"/>
    <w:rsid w:val="00C164A2"/>
    <w:rsid w:val="00C167D1"/>
    <w:rsid w:val="00C177E3"/>
    <w:rsid w:val="00C2011D"/>
    <w:rsid w:val="00C2051D"/>
    <w:rsid w:val="00C2125E"/>
    <w:rsid w:val="00C21A79"/>
    <w:rsid w:val="00C22B85"/>
    <w:rsid w:val="00C23A56"/>
    <w:rsid w:val="00C23AF2"/>
    <w:rsid w:val="00C24367"/>
    <w:rsid w:val="00C26806"/>
    <w:rsid w:val="00C26970"/>
    <w:rsid w:val="00C26C8D"/>
    <w:rsid w:val="00C26DEC"/>
    <w:rsid w:val="00C271E0"/>
    <w:rsid w:val="00C276AC"/>
    <w:rsid w:val="00C27F18"/>
    <w:rsid w:val="00C302CF"/>
    <w:rsid w:val="00C30A50"/>
    <w:rsid w:val="00C317C6"/>
    <w:rsid w:val="00C31876"/>
    <w:rsid w:val="00C32A7A"/>
    <w:rsid w:val="00C336B1"/>
    <w:rsid w:val="00C34D99"/>
    <w:rsid w:val="00C35EBE"/>
    <w:rsid w:val="00C36ECE"/>
    <w:rsid w:val="00C409A8"/>
    <w:rsid w:val="00C40D14"/>
    <w:rsid w:val="00C415AA"/>
    <w:rsid w:val="00C419BD"/>
    <w:rsid w:val="00C41A82"/>
    <w:rsid w:val="00C41A89"/>
    <w:rsid w:val="00C43AA0"/>
    <w:rsid w:val="00C44A3E"/>
    <w:rsid w:val="00C44E25"/>
    <w:rsid w:val="00C45D53"/>
    <w:rsid w:val="00C460FD"/>
    <w:rsid w:val="00C47322"/>
    <w:rsid w:val="00C473AE"/>
    <w:rsid w:val="00C47DAD"/>
    <w:rsid w:val="00C47FD2"/>
    <w:rsid w:val="00C500C3"/>
    <w:rsid w:val="00C504E3"/>
    <w:rsid w:val="00C5078C"/>
    <w:rsid w:val="00C50A12"/>
    <w:rsid w:val="00C50BF2"/>
    <w:rsid w:val="00C51CA1"/>
    <w:rsid w:val="00C5216E"/>
    <w:rsid w:val="00C5260B"/>
    <w:rsid w:val="00C52FB1"/>
    <w:rsid w:val="00C54DFB"/>
    <w:rsid w:val="00C54EAB"/>
    <w:rsid w:val="00C54FC7"/>
    <w:rsid w:val="00C55026"/>
    <w:rsid w:val="00C551FF"/>
    <w:rsid w:val="00C55B7A"/>
    <w:rsid w:val="00C571B0"/>
    <w:rsid w:val="00C5739F"/>
    <w:rsid w:val="00C576BA"/>
    <w:rsid w:val="00C57C1F"/>
    <w:rsid w:val="00C57F6B"/>
    <w:rsid w:val="00C6006F"/>
    <w:rsid w:val="00C61314"/>
    <w:rsid w:val="00C613F8"/>
    <w:rsid w:val="00C618CC"/>
    <w:rsid w:val="00C61C21"/>
    <w:rsid w:val="00C620C8"/>
    <w:rsid w:val="00C628CD"/>
    <w:rsid w:val="00C63DBC"/>
    <w:rsid w:val="00C63FC5"/>
    <w:rsid w:val="00C64B74"/>
    <w:rsid w:val="00C64D2C"/>
    <w:rsid w:val="00C64D5B"/>
    <w:rsid w:val="00C64FE5"/>
    <w:rsid w:val="00C65337"/>
    <w:rsid w:val="00C65B2A"/>
    <w:rsid w:val="00C662D4"/>
    <w:rsid w:val="00C6662E"/>
    <w:rsid w:val="00C669CB"/>
    <w:rsid w:val="00C67061"/>
    <w:rsid w:val="00C67123"/>
    <w:rsid w:val="00C67636"/>
    <w:rsid w:val="00C6784D"/>
    <w:rsid w:val="00C67AF5"/>
    <w:rsid w:val="00C71282"/>
    <w:rsid w:val="00C71719"/>
    <w:rsid w:val="00C71FBE"/>
    <w:rsid w:val="00C724AC"/>
    <w:rsid w:val="00C73D89"/>
    <w:rsid w:val="00C743FB"/>
    <w:rsid w:val="00C74406"/>
    <w:rsid w:val="00C75047"/>
    <w:rsid w:val="00C75D73"/>
    <w:rsid w:val="00C762E5"/>
    <w:rsid w:val="00C7631E"/>
    <w:rsid w:val="00C77CB1"/>
    <w:rsid w:val="00C77D59"/>
    <w:rsid w:val="00C77D78"/>
    <w:rsid w:val="00C8008A"/>
    <w:rsid w:val="00C8058C"/>
    <w:rsid w:val="00C80892"/>
    <w:rsid w:val="00C81124"/>
    <w:rsid w:val="00C819F1"/>
    <w:rsid w:val="00C81B43"/>
    <w:rsid w:val="00C82504"/>
    <w:rsid w:val="00C8286E"/>
    <w:rsid w:val="00C82D73"/>
    <w:rsid w:val="00C82E54"/>
    <w:rsid w:val="00C8348B"/>
    <w:rsid w:val="00C837C8"/>
    <w:rsid w:val="00C83D20"/>
    <w:rsid w:val="00C849AF"/>
    <w:rsid w:val="00C860BE"/>
    <w:rsid w:val="00C861D3"/>
    <w:rsid w:val="00C87348"/>
    <w:rsid w:val="00C87417"/>
    <w:rsid w:val="00C8757A"/>
    <w:rsid w:val="00C876DA"/>
    <w:rsid w:val="00C87F54"/>
    <w:rsid w:val="00C901E1"/>
    <w:rsid w:val="00C9022F"/>
    <w:rsid w:val="00C90800"/>
    <w:rsid w:val="00C90C4D"/>
    <w:rsid w:val="00C92344"/>
    <w:rsid w:val="00C931B2"/>
    <w:rsid w:val="00C94513"/>
    <w:rsid w:val="00C94691"/>
    <w:rsid w:val="00C94F40"/>
    <w:rsid w:val="00C952E6"/>
    <w:rsid w:val="00C95594"/>
    <w:rsid w:val="00C9590E"/>
    <w:rsid w:val="00C96BED"/>
    <w:rsid w:val="00C96C9D"/>
    <w:rsid w:val="00C96E64"/>
    <w:rsid w:val="00C972C5"/>
    <w:rsid w:val="00C97D4E"/>
    <w:rsid w:val="00CA05E2"/>
    <w:rsid w:val="00CA0759"/>
    <w:rsid w:val="00CA08A3"/>
    <w:rsid w:val="00CA1B6C"/>
    <w:rsid w:val="00CA1CBB"/>
    <w:rsid w:val="00CA224C"/>
    <w:rsid w:val="00CA29C5"/>
    <w:rsid w:val="00CA2C0D"/>
    <w:rsid w:val="00CA33C3"/>
    <w:rsid w:val="00CA39F2"/>
    <w:rsid w:val="00CA3E27"/>
    <w:rsid w:val="00CA4369"/>
    <w:rsid w:val="00CA51E8"/>
    <w:rsid w:val="00CA52DA"/>
    <w:rsid w:val="00CA62EB"/>
    <w:rsid w:val="00CA6AE3"/>
    <w:rsid w:val="00CA6B51"/>
    <w:rsid w:val="00CA6BC8"/>
    <w:rsid w:val="00CA6D0C"/>
    <w:rsid w:val="00CA7258"/>
    <w:rsid w:val="00CA7988"/>
    <w:rsid w:val="00CB0145"/>
    <w:rsid w:val="00CB01A1"/>
    <w:rsid w:val="00CB0346"/>
    <w:rsid w:val="00CB04A3"/>
    <w:rsid w:val="00CB1628"/>
    <w:rsid w:val="00CB1843"/>
    <w:rsid w:val="00CB1B8C"/>
    <w:rsid w:val="00CB2257"/>
    <w:rsid w:val="00CB27FC"/>
    <w:rsid w:val="00CB3195"/>
    <w:rsid w:val="00CB3203"/>
    <w:rsid w:val="00CB3BCD"/>
    <w:rsid w:val="00CB45BA"/>
    <w:rsid w:val="00CB56CD"/>
    <w:rsid w:val="00CB5954"/>
    <w:rsid w:val="00CB5F40"/>
    <w:rsid w:val="00CB606B"/>
    <w:rsid w:val="00CB6CFF"/>
    <w:rsid w:val="00CB72CA"/>
    <w:rsid w:val="00CB7D4F"/>
    <w:rsid w:val="00CC048E"/>
    <w:rsid w:val="00CC066B"/>
    <w:rsid w:val="00CC07DC"/>
    <w:rsid w:val="00CC1069"/>
    <w:rsid w:val="00CC10D7"/>
    <w:rsid w:val="00CC210D"/>
    <w:rsid w:val="00CC21EB"/>
    <w:rsid w:val="00CC2C37"/>
    <w:rsid w:val="00CC2EAB"/>
    <w:rsid w:val="00CC5B73"/>
    <w:rsid w:val="00CC5E71"/>
    <w:rsid w:val="00CC67D9"/>
    <w:rsid w:val="00CC688F"/>
    <w:rsid w:val="00CC6F76"/>
    <w:rsid w:val="00CC73FD"/>
    <w:rsid w:val="00CC76FD"/>
    <w:rsid w:val="00CC7A8E"/>
    <w:rsid w:val="00CC7C62"/>
    <w:rsid w:val="00CC7E84"/>
    <w:rsid w:val="00CCE4A5"/>
    <w:rsid w:val="00CD0AEC"/>
    <w:rsid w:val="00CD117F"/>
    <w:rsid w:val="00CD16C5"/>
    <w:rsid w:val="00CD1E56"/>
    <w:rsid w:val="00CD2721"/>
    <w:rsid w:val="00CD283B"/>
    <w:rsid w:val="00CD2D43"/>
    <w:rsid w:val="00CD2F8E"/>
    <w:rsid w:val="00CD3074"/>
    <w:rsid w:val="00CD3512"/>
    <w:rsid w:val="00CD5AD3"/>
    <w:rsid w:val="00CD5CB1"/>
    <w:rsid w:val="00CD5DE1"/>
    <w:rsid w:val="00CD60B7"/>
    <w:rsid w:val="00CD67F5"/>
    <w:rsid w:val="00CD682A"/>
    <w:rsid w:val="00CD7127"/>
    <w:rsid w:val="00CD731B"/>
    <w:rsid w:val="00CD7571"/>
    <w:rsid w:val="00CD757A"/>
    <w:rsid w:val="00CE0484"/>
    <w:rsid w:val="00CE06CB"/>
    <w:rsid w:val="00CE0C23"/>
    <w:rsid w:val="00CE0EF6"/>
    <w:rsid w:val="00CE111E"/>
    <w:rsid w:val="00CE131D"/>
    <w:rsid w:val="00CE1510"/>
    <w:rsid w:val="00CE159C"/>
    <w:rsid w:val="00CE1616"/>
    <w:rsid w:val="00CE1A06"/>
    <w:rsid w:val="00CE1C45"/>
    <w:rsid w:val="00CE307A"/>
    <w:rsid w:val="00CE42E2"/>
    <w:rsid w:val="00CE4313"/>
    <w:rsid w:val="00CE43B6"/>
    <w:rsid w:val="00CE4B88"/>
    <w:rsid w:val="00CE4DC6"/>
    <w:rsid w:val="00CE50F8"/>
    <w:rsid w:val="00CE5A1E"/>
    <w:rsid w:val="00CE5DE0"/>
    <w:rsid w:val="00CE6156"/>
    <w:rsid w:val="00CE62E6"/>
    <w:rsid w:val="00CE7065"/>
    <w:rsid w:val="00CF05B1"/>
    <w:rsid w:val="00CF0607"/>
    <w:rsid w:val="00CF06AC"/>
    <w:rsid w:val="00CF1759"/>
    <w:rsid w:val="00CF2083"/>
    <w:rsid w:val="00CF29BB"/>
    <w:rsid w:val="00CF2BB9"/>
    <w:rsid w:val="00CF2BBA"/>
    <w:rsid w:val="00CF2E62"/>
    <w:rsid w:val="00CF3310"/>
    <w:rsid w:val="00CF3452"/>
    <w:rsid w:val="00CF346F"/>
    <w:rsid w:val="00CF49DB"/>
    <w:rsid w:val="00CF5BF5"/>
    <w:rsid w:val="00CF5C83"/>
    <w:rsid w:val="00CF609F"/>
    <w:rsid w:val="00CF60BE"/>
    <w:rsid w:val="00CF6554"/>
    <w:rsid w:val="00CF6C2C"/>
    <w:rsid w:val="00CF74D9"/>
    <w:rsid w:val="00D011CD"/>
    <w:rsid w:val="00D0144E"/>
    <w:rsid w:val="00D01E9F"/>
    <w:rsid w:val="00D02353"/>
    <w:rsid w:val="00D02D12"/>
    <w:rsid w:val="00D02DBA"/>
    <w:rsid w:val="00D0341B"/>
    <w:rsid w:val="00D03C34"/>
    <w:rsid w:val="00D03D25"/>
    <w:rsid w:val="00D03FA1"/>
    <w:rsid w:val="00D0414F"/>
    <w:rsid w:val="00D04B9C"/>
    <w:rsid w:val="00D04DF3"/>
    <w:rsid w:val="00D04EBB"/>
    <w:rsid w:val="00D062BA"/>
    <w:rsid w:val="00D064C5"/>
    <w:rsid w:val="00D07A22"/>
    <w:rsid w:val="00D07C67"/>
    <w:rsid w:val="00D10BDC"/>
    <w:rsid w:val="00D10FED"/>
    <w:rsid w:val="00D11F35"/>
    <w:rsid w:val="00D121CC"/>
    <w:rsid w:val="00D1233E"/>
    <w:rsid w:val="00D169C5"/>
    <w:rsid w:val="00D17B19"/>
    <w:rsid w:val="00D20445"/>
    <w:rsid w:val="00D2153D"/>
    <w:rsid w:val="00D215DA"/>
    <w:rsid w:val="00D221AE"/>
    <w:rsid w:val="00D2220C"/>
    <w:rsid w:val="00D222CC"/>
    <w:rsid w:val="00D22FAD"/>
    <w:rsid w:val="00D23211"/>
    <w:rsid w:val="00D2324F"/>
    <w:rsid w:val="00D23A12"/>
    <w:rsid w:val="00D245D4"/>
    <w:rsid w:val="00D246AE"/>
    <w:rsid w:val="00D2494A"/>
    <w:rsid w:val="00D24B61"/>
    <w:rsid w:val="00D24DA8"/>
    <w:rsid w:val="00D25AAD"/>
    <w:rsid w:val="00D264FD"/>
    <w:rsid w:val="00D27048"/>
    <w:rsid w:val="00D277B8"/>
    <w:rsid w:val="00D30162"/>
    <w:rsid w:val="00D30F60"/>
    <w:rsid w:val="00D31E01"/>
    <w:rsid w:val="00D32488"/>
    <w:rsid w:val="00D33296"/>
    <w:rsid w:val="00D33F4D"/>
    <w:rsid w:val="00D34520"/>
    <w:rsid w:val="00D34A06"/>
    <w:rsid w:val="00D34B61"/>
    <w:rsid w:val="00D35014"/>
    <w:rsid w:val="00D35325"/>
    <w:rsid w:val="00D3594E"/>
    <w:rsid w:val="00D35C22"/>
    <w:rsid w:val="00D365FE"/>
    <w:rsid w:val="00D36DF3"/>
    <w:rsid w:val="00D36EF0"/>
    <w:rsid w:val="00D37A1D"/>
    <w:rsid w:val="00D37B26"/>
    <w:rsid w:val="00D37C53"/>
    <w:rsid w:val="00D37E3D"/>
    <w:rsid w:val="00D41803"/>
    <w:rsid w:val="00D41D87"/>
    <w:rsid w:val="00D4233C"/>
    <w:rsid w:val="00D42522"/>
    <w:rsid w:val="00D425E2"/>
    <w:rsid w:val="00D427FE"/>
    <w:rsid w:val="00D42F13"/>
    <w:rsid w:val="00D44155"/>
    <w:rsid w:val="00D44440"/>
    <w:rsid w:val="00D44957"/>
    <w:rsid w:val="00D44E17"/>
    <w:rsid w:val="00D44E36"/>
    <w:rsid w:val="00D4568F"/>
    <w:rsid w:val="00D45E02"/>
    <w:rsid w:val="00D46D7E"/>
    <w:rsid w:val="00D47013"/>
    <w:rsid w:val="00D47273"/>
    <w:rsid w:val="00D47366"/>
    <w:rsid w:val="00D4762A"/>
    <w:rsid w:val="00D47783"/>
    <w:rsid w:val="00D47A3E"/>
    <w:rsid w:val="00D50747"/>
    <w:rsid w:val="00D50DC2"/>
    <w:rsid w:val="00D51FB5"/>
    <w:rsid w:val="00D522EC"/>
    <w:rsid w:val="00D5250C"/>
    <w:rsid w:val="00D53589"/>
    <w:rsid w:val="00D54B59"/>
    <w:rsid w:val="00D54D8D"/>
    <w:rsid w:val="00D54DD6"/>
    <w:rsid w:val="00D557DC"/>
    <w:rsid w:val="00D55F2C"/>
    <w:rsid w:val="00D57AC0"/>
    <w:rsid w:val="00D6099D"/>
    <w:rsid w:val="00D61311"/>
    <w:rsid w:val="00D61D37"/>
    <w:rsid w:val="00D61DDC"/>
    <w:rsid w:val="00D62F2D"/>
    <w:rsid w:val="00D635F1"/>
    <w:rsid w:val="00D64561"/>
    <w:rsid w:val="00D65E70"/>
    <w:rsid w:val="00D66040"/>
    <w:rsid w:val="00D66316"/>
    <w:rsid w:val="00D664E6"/>
    <w:rsid w:val="00D666CF"/>
    <w:rsid w:val="00D670E4"/>
    <w:rsid w:val="00D672E8"/>
    <w:rsid w:val="00D67411"/>
    <w:rsid w:val="00D67804"/>
    <w:rsid w:val="00D6787C"/>
    <w:rsid w:val="00D67A9F"/>
    <w:rsid w:val="00D67C26"/>
    <w:rsid w:val="00D7003B"/>
    <w:rsid w:val="00D727E4"/>
    <w:rsid w:val="00D7292C"/>
    <w:rsid w:val="00D729F7"/>
    <w:rsid w:val="00D73316"/>
    <w:rsid w:val="00D742B3"/>
    <w:rsid w:val="00D743AF"/>
    <w:rsid w:val="00D74788"/>
    <w:rsid w:val="00D749E8"/>
    <w:rsid w:val="00D75370"/>
    <w:rsid w:val="00D753EF"/>
    <w:rsid w:val="00D76932"/>
    <w:rsid w:val="00D775EA"/>
    <w:rsid w:val="00D77A1D"/>
    <w:rsid w:val="00D8022E"/>
    <w:rsid w:val="00D808BF"/>
    <w:rsid w:val="00D80DC3"/>
    <w:rsid w:val="00D81398"/>
    <w:rsid w:val="00D813EE"/>
    <w:rsid w:val="00D81613"/>
    <w:rsid w:val="00D8172A"/>
    <w:rsid w:val="00D82E46"/>
    <w:rsid w:val="00D83410"/>
    <w:rsid w:val="00D83422"/>
    <w:rsid w:val="00D83873"/>
    <w:rsid w:val="00D83A5F"/>
    <w:rsid w:val="00D8406B"/>
    <w:rsid w:val="00D846F3"/>
    <w:rsid w:val="00D8516F"/>
    <w:rsid w:val="00D855C9"/>
    <w:rsid w:val="00D8565C"/>
    <w:rsid w:val="00D86053"/>
    <w:rsid w:val="00D86669"/>
    <w:rsid w:val="00D869C6"/>
    <w:rsid w:val="00D86CF1"/>
    <w:rsid w:val="00D8721B"/>
    <w:rsid w:val="00D87981"/>
    <w:rsid w:val="00D87D77"/>
    <w:rsid w:val="00D90FF6"/>
    <w:rsid w:val="00D9100F"/>
    <w:rsid w:val="00D91337"/>
    <w:rsid w:val="00D917AA"/>
    <w:rsid w:val="00D91924"/>
    <w:rsid w:val="00D94753"/>
    <w:rsid w:val="00D94EA8"/>
    <w:rsid w:val="00D950AB"/>
    <w:rsid w:val="00D956E0"/>
    <w:rsid w:val="00D95BF8"/>
    <w:rsid w:val="00D9679F"/>
    <w:rsid w:val="00D971C3"/>
    <w:rsid w:val="00D97679"/>
    <w:rsid w:val="00D97F9F"/>
    <w:rsid w:val="00DA042C"/>
    <w:rsid w:val="00DA069A"/>
    <w:rsid w:val="00DA145E"/>
    <w:rsid w:val="00DA158F"/>
    <w:rsid w:val="00DA1A60"/>
    <w:rsid w:val="00DA21FC"/>
    <w:rsid w:val="00DA31E8"/>
    <w:rsid w:val="00DA3383"/>
    <w:rsid w:val="00DA44A1"/>
    <w:rsid w:val="00DA47A4"/>
    <w:rsid w:val="00DA4B87"/>
    <w:rsid w:val="00DA6953"/>
    <w:rsid w:val="00DA6988"/>
    <w:rsid w:val="00DA7E48"/>
    <w:rsid w:val="00DB0471"/>
    <w:rsid w:val="00DB0705"/>
    <w:rsid w:val="00DB165C"/>
    <w:rsid w:val="00DB1667"/>
    <w:rsid w:val="00DB17A5"/>
    <w:rsid w:val="00DB3DD4"/>
    <w:rsid w:val="00DB3E04"/>
    <w:rsid w:val="00DB3F9B"/>
    <w:rsid w:val="00DB510D"/>
    <w:rsid w:val="00DB5160"/>
    <w:rsid w:val="00DB5491"/>
    <w:rsid w:val="00DB5719"/>
    <w:rsid w:val="00DB589C"/>
    <w:rsid w:val="00DB5BE9"/>
    <w:rsid w:val="00DB6018"/>
    <w:rsid w:val="00DB6B8E"/>
    <w:rsid w:val="00DB6EFB"/>
    <w:rsid w:val="00DB7ED1"/>
    <w:rsid w:val="00DC0088"/>
    <w:rsid w:val="00DC19D4"/>
    <w:rsid w:val="00DC220E"/>
    <w:rsid w:val="00DC2C75"/>
    <w:rsid w:val="00DC2D0F"/>
    <w:rsid w:val="00DC2E7A"/>
    <w:rsid w:val="00DC2F1C"/>
    <w:rsid w:val="00DC3C3F"/>
    <w:rsid w:val="00DC4A50"/>
    <w:rsid w:val="00DC5099"/>
    <w:rsid w:val="00DC55F3"/>
    <w:rsid w:val="00DC6181"/>
    <w:rsid w:val="00DC690B"/>
    <w:rsid w:val="00DC6A1E"/>
    <w:rsid w:val="00DC7AD8"/>
    <w:rsid w:val="00DC7B18"/>
    <w:rsid w:val="00DCE81D"/>
    <w:rsid w:val="00DD003E"/>
    <w:rsid w:val="00DD06E4"/>
    <w:rsid w:val="00DD1134"/>
    <w:rsid w:val="00DD1456"/>
    <w:rsid w:val="00DD1C13"/>
    <w:rsid w:val="00DD1D28"/>
    <w:rsid w:val="00DD2051"/>
    <w:rsid w:val="00DD256D"/>
    <w:rsid w:val="00DD2BAB"/>
    <w:rsid w:val="00DD2F6E"/>
    <w:rsid w:val="00DD3ABA"/>
    <w:rsid w:val="00DD3B8C"/>
    <w:rsid w:val="00DD40B8"/>
    <w:rsid w:val="00DD4155"/>
    <w:rsid w:val="00DD5922"/>
    <w:rsid w:val="00DD5AEB"/>
    <w:rsid w:val="00DD63E8"/>
    <w:rsid w:val="00DD6BA5"/>
    <w:rsid w:val="00DD6BBD"/>
    <w:rsid w:val="00DD70DD"/>
    <w:rsid w:val="00DD70E4"/>
    <w:rsid w:val="00DD716E"/>
    <w:rsid w:val="00DD7D4D"/>
    <w:rsid w:val="00DE0962"/>
    <w:rsid w:val="00DE0BA1"/>
    <w:rsid w:val="00DE1013"/>
    <w:rsid w:val="00DE1175"/>
    <w:rsid w:val="00DE1462"/>
    <w:rsid w:val="00DE2416"/>
    <w:rsid w:val="00DE2BC4"/>
    <w:rsid w:val="00DE34CF"/>
    <w:rsid w:val="00DE34E4"/>
    <w:rsid w:val="00DE397B"/>
    <w:rsid w:val="00DE3B81"/>
    <w:rsid w:val="00DE3F32"/>
    <w:rsid w:val="00DE50BC"/>
    <w:rsid w:val="00DE5585"/>
    <w:rsid w:val="00DE5E81"/>
    <w:rsid w:val="00DE5EE9"/>
    <w:rsid w:val="00DE6064"/>
    <w:rsid w:val="00DE617C"/>
    <w:rsid w:val="00DE6228"/>
    <w:rsid w:val="00DE67C0"/>
    <w:rsid w:val="00DF01C0"/>
    <w:rsid w:val="00DF0660"/>
    <w:rsid w:val="00DF1273"/>
    <w:rsid w:val="00DF1B10"/>
    <w:rsid w:val="00DF1BAC"/>
    <w:rsid w:val="00DF1FDE"/>
    <w:rsid w:val="00DF1FEF"/>
    <w:rsid w:val="00DF26A8"/>
    <w:rsid w:val="00DF29B4"/>
    <w:rsid w:val="00DF2CD6"/>
    <w:rsid w:val="00DF36DD"/>
    <w:rsid w:val="00DF3A42"/>
    <w:rsid w:val="00DF3C3A"/>
    <w:rsid w:val="00DF40C4"/>
    <w:rsid w:val="00DF4F38"/>
    <w:rsid w:val="00DF5B52"/>
    <w:rsid w:val="00DF603C"/>
    <w:rsid w:val="00DF7A85"/>
    <w:rsid w:val="00E000A6"/>
    <w:rsid w:val="00E00180"/>
    <w:rsid w:val="00E00B4A"/>
    <w:rsid w:val="00E01610"/>
    <w:rsid w:val="00E02880"/>
    <w:rsid w:val="00E02FC0"/>
    <w:rsid w:val="00E03473"/>
    <w:rsid w:val="00E03736"/>
    <w:rsid w:val="00E04381"/>
    <w:rsid w:val="00E0458E"/>
    <w:rsid w:val="00E04937"/>
    <w:rsid w:val="00E05536"/>
    <w:rsid w:val="00E05CB7"/>
    <w:rsid w:val="00E0649D"/>
    <w:rsid w:val="00E064B0"/>
    <w:rsid w:val="00E065D5"/>
    <w:rsid w:val="00E06880"/>
    <w:rsid w:val="00E071A0"/>
    <w:rsid w:val="00E07F5D"/>
    <w:rsid w:val="00E07F60"/>
    <w:rsid w:val="00E10A3B"/>
    <w:rsid w:val="00E11490"/>
    <w:rsid w:val="00E11D60"/>
    <w:rsid w:val="00E12723"/>
    <w:rsid w:val="00E135C2"/>
    <w:rsid w:val="00E141C5"/>
    <w:rsid w:val="00E145E3"/>
    <w:rsid w:val="00E14E20"/>
    <w:rsid w:val="00E15A3F"/>
    <w:rsid w:val="00E160DF"/>
    <w:rsid w:val="00E16DBA"/>
    <w:rsid w:val="00E16ED7"/>
    <w:rsid w:val="00E1715A"/>
    <w:rsid w:val="00E171BE"/>
    <w:rsid w:val="00E17939"/>
    <w:rsid w:val="00E20526"/>
    <w:rsid w:val="00E2070A"/>
    <w:rsid w:val="00E20982"/>
    <w:rsid w:val="00E20CA6"/>
    <w:rsid w:val="00E20FE6"/>
    <w:rsid w:val="00E216F2"/>
    <w:rsid w:val="00E218B8"/>
    <w:rsid w:val="00E218D1"/>
    <w:rsid w:val="00E228B9"/>
    <w:rsid w:val="00E233B3"/>
    <w:rsid w:val="00E248E9"/>
    <w:rsid w:val="00E24BF3"/>
    <w:rsid w:val="00E24E4E"/>
    <w:rsid w:val="00E250E8"/>
    <w:rsid w:val="00E26237"/>
    <w:rsid w:val="00E26833"/>
    <w:rsid w:val="00E27066"/>
    <w:rsid w:val="00E30864"/>
    <w:rsid w:val="00E3096D"/>
    <w:rsid w:val="00E30D59"/>
    <w:rsid w:val="00E31EE6"/>
    <w:rsid w:val="00E31EF3"/>
    <w:rsid w:val="00E3205C"/>
    <w:rsid w:val="00E322DD"/>
    <w:rsid w:val="00E32356"/>
    <w:rsid w:val="00E323D6"/>
    <w:rsid w:val="00E324A7"/>
    <w:rsid w:val="00E340AC"/>
    <w:rsid w:val="00E346BD"/>
    <w:rsid w:val="00E34CF0"/>
    <w:rsid w:val="00E35B8B"/>
    <w:rsid w:val="00E35EFE"/>
    <w:rsid w:val="00E36336"/>
    <w:rsid w:val="00E36805"/>
    <w:rsid w:val="00E37A33"/>
    <w:rsid w:val="00E37DF9"/>
    <w:rsid w:val="00E40462"/>
    <w:rsid w:val="00E407FD"/>
    <w:rsid w:val="00E40CD3"/>
    <w:rsid w:val="00E40CE7"/>
    <w:rsid w:val="00E41B47"/>
    <w:rsid w:val="00E420BF"/>
    <w:rsid w:val="00E4333E"/>
    <w:rsid w:val="00E438C5"/>
    <w:rsid w:val="00E43C4B"/>
    <w:rsid w:val="00E43D5D"/>
    <w:rsid w:val="00E44418"/>
    <w:rsid w:val="00E44711"/>
    <w:rsid w:val="00E44C89"/>
    <w:rsid w:val="00E46A9F"/>
    <w:rsid w:val="00E46FAB"/>
    <w:rsid w:val="00E470A7"/>
    <w:rsid w:val="00E51007"/>
    <w:rsid w:val="00E514F2"/>
    <w:rsid w:val="00E51638"/>
    <w:rsid w:val="00E51824"/>
    <w:rsid w:val="00E51F77"/>
    <w:rsid w:val="00E52356"/>
    <w:rsid w:val="00E528C7"/>
    <w:rsid w:val="00E52B41"/>
    <w:rsid w:val="00E52C39"/>
    <w:rsid w:val="00E52FF2"/>
    <w:rsid w:val="00E53CA5"/>
    <w:rsid w:val="00E54463"/>
    <w:rsid w:val="00E54643"/>
    <w:rsid w:val="00E550CA"/>
    <w:rsid w:val="00E5521A"/>
    <w:rsid w:val="00E552E9"/>
    <w:rsid w:val="00E5530D"/>
    <w:rsid w:val="00E563F7"/>
    <w:rsid w:val="00E569DF"/>
    <w:rsid w:val="00E57ABB"/>
    <w:rsid w:val="00E614AD"/>
    <w:rsid w:val="00E61911"/>
    <w:rsid w:val="00E61925"/>
    <w:rsid w:val="00E6258B"/>
    <w:rsid w:val="00E62DB9"/>
    <w:rsid w:val="00E63070"/>
    <w:rsid w:val="00E631B8"/>
    <w:rsid w:val="00E633BF"/>
    <w:rsid w:val="00E636D6"/>
    <w:rsid w:val="00E64012"/>
    <w:rsid w:val="00E64595"/>
    <w:rsid w:val="00E6488C"/>
    <w:rsid w:val="00E648A6"/>
    <w:rsid w:val="00E65009"/>
    <w:rsid w:val="00E65070"/>
    <w:rsid w:val="00E65367"/>
    <w:rsid w:val="00E654C5"/>
    <w:rsid w:val="00E65D3D"/>
    <w:rsid w:val="00E65F99"/>
    <w:rsid w:val="00E66FC8"/>
    <w:rsid w:val="00E67A32"/>
    <w:rsid w:val="00E7058E"/>
    <w:rsid w:val="00E70CCB"/>
    <w:rsid w:val="00E70DD6"/>
    <w:rsid w:val="00E71D8B"/>
    <w:rsid w:val="00E72787"/>
    <w:rsid w:val="00E72B19"/>
    <w:rsid w:val="00E72E8F"/>
    <w:rsid w:val="00E72EF5"/>
    <w:rsid w:val="00E73196"/>
    <w:rsid w:val="00E7335C"/>
    <w:rsid w:val="00E7416F"/>
    <w:rsid w:val="00E745D9"/>
    <w:rsid w:val="00E7470C"/>
    <w:rsid w:val="00E74721"/>
    <w:rsid w:val="00E748E0"/>
    <w:rsid w:val="00E74983"/>
    <w:rsid w:val="00E74D66"/>
    <w:rsid w:val="00E74EC2"/>
    <w:rsid w:val="00E7500F"/>
    <w:rsid w:val="00E750BA"/>
    <w:rsid w:val="00E75F48"/>
    <w:rsid w:val="00E770F2"/>
    <w:rsid w:val="00E77108"/>
    <w:rsid w:val="00E7774D"/>
    <w:rsid w:val="00E778EF"/>
    <w:rsid w:val="00E8001C"/>
    <w:rsid w:val="00E80B6A"/>
    <w:rsid w:val="00E80CE6"/>
    <w:rsid w:val="00E814FF"/>
    <w:rsid w:val="00E816D0"/>
    <w:rsid w:val="00E81B4A"/>
    <w:rsid w:val="00E81FBF"/>
    <w:rsid w:val="00E82A9D"/>
    <w:rsid w:val="00E83113"/>
    <w:rsid w:val="00E84ADC"/>
    <w:rsid w:val="00E84B97"/>
    <w:rsid w:val="00E84F75"/>
    <w:rsid w:val="00E85435"/>
    <w:rsid w:val="00E855B3"/>
    <w:rsid w:val="00E85674"/>
    <w:rsid w:val="00E85D09"/>
    <w:rsid w:val="00E85D38"/>
    <w:rsid w:val="00E86359"/>
    <w:rsid w:val="00E86745"/>
    <w:rsid w:val="00E87C34"/>
    <w:rsid w:val="00E87CF5"/>
    <w:rsid w:val="00E90866"/>
    <w:rsid w:val="00E90BF2"/>
    <w:rsid w:val="00E90C9B"/>
    <w:rsid w:val="00E91052"/>
    <w:rsid w:val="00E914E2"/>
    <w:rsid w:val="00E92BF1"/>
    <w:rsid w:val="00E92D6E"/>
    <w:rsid w:val="00E9307D"/>
    <w:rsid w:val="00E93989"/>
    <w:rsid w:val="00E943DA"/>
    <w:rsid w:val="00E94B7E"/>
    <w:rsid w:val="00E95084"/>
    <w:rsid w:val="00E9538D"/>
    <w:rsid w:val="00E95DFC"/>
    <w:rsid w:val="00E95EC4"/>
    <w:rsid w:val="00E96454"/>
    <w:rsid w:val="00E96496"/>
    <w:rsid w:val="00E96CBC"/>
    <w:rsid w:val="00E96E16"/>
    <w:rsid w:val="00E9743B"/>
    <w:rsid w:val="00E975F0"/>
    <w:rsid w:val="00E975FC"/>
    <w:rsid w:val="00E97602"/>
    <w:rsid w:val="00E9768F"/>
    <w:rsid w:val="00EA00D5"/>
    <w:rsid w:val="00EA036D"/>
    <w:rsid w:val="00EA08B8"/>
    <w:rsid w:val="00EA0AEB"/>
    <w:rsid w:val="00EA0B78"/>
    <w:rsid w:val="00EA0CBD"/>
    <w:rsid w:val="00EA0E1B"/>
    <w:rsid w:val="00EA10A8"/>
    <w:rsid w:val="00EA18B8"/>
    <w:rsid w:val="00EA1F97"/>
    <w:rsid w:val="00EA2384"/>
    <w:rsid w:val="00EA27C0"/>
    <w:rsid w:val="00EA38F3"/>
    <w:rsid w:val="00EA400C"/>
    <w:rsid w:val="00EA40B0"/>
    <w:rsid w:val="00EA4BDB"/>
    <w:rsid w:val="00EA5113"/>
    <w:rsid w:val="00EA54DF"/>
    <w:rsid w:val="00EA6943"/>
    <w:rsid w:val="00EA7149"/>
    <w:rsid w:val="00EB0232"/>
    <w:rsid w:val="00EB0588"/>
    <w:rsid w:val="00EB0762"/>
    <w:rsid w:val="00EB0A1A"/>
    <w:rsid w:val="00EB17C4"/>
    <w:rsid w:val="00EB3F29"/>
    <w:rsid w:val="00EB4911"/>
    <w:rsid w:val="00EB56C7"/>
    <w:rsid w:val="00EB605D"/>
    <w:rsid w:val="00EB6DC2"/>
    <w:rsid w:val="00EB712B"/>
    <w:rsid w:val="00EB733A"/>
    <w:rsid w:val="00EB7BC4"/>
    <w:rsid w:val="00EC022B"/>
    <w:rsid w:val="00EC124A"/>
    <w:rsid w:val="00EC1960"/>
    <w:rsid w:val="00EC207A"/>
    <w:rsid w:val="00EC2441"/>
    <w:rsid w:val="00EC2745"/>
    <w:rsid w:val="00EC31D5"/>
    <w:rsid w:val="00EC3673"/>
    <w:rsid w:val="00EC4536"/>
    <w:rsid w:val="00EC4880"/>
    <w:rsid w:val="00EC4C12"/>
    <w:rsid w:val="00EC515F"/>
    <w:rsid w:val="00EC52EC"/>
    <w:rsid w:val="00EC53EE"/>
    <w:rsid w:val="00EC6044"/>
    <w:rsid w:val="00EC6876"/>
    <w:rsid w:val="00EC7315"/>
    <w:rsid w:val="00EC77CB"/>
    <w:rsid w:val="00EC794C"/>
    <w:rsid w:val="00ED0B5F"/>
    <w:rsid w:val="00ED0D74"/>
    <w:rsid w:val="00ED0F66"/>
    <w:rsid w:val="00ED17C8"/>
    <w:rsid w:val="00ED1895"/>
    <w:rsid w:val="00ED18BA"/>
    <w:rsid w:val="00ED1A44"/>
    <w:rsid w:val="00ED1CE6"/>
    <w:rsid w:val="00ED2410"/>
    <w:rsid w:val="00ED2BB6"/>
    <w:rsid w:val="00ED2CEB"/>
    <w:rsid w:val="00ED3AE6"/>
    <w:rsid w:val="00ED3E9A"/>
    <w:rsid w:val="00ED4A59"/>
    <w:rsid w:val="00ED4C95"/>
    <w:rsid w:val="00ED57DD"/>
    <w:rsid w:val="00ED5DFD"/>
    <w:rsid w:val="00ED6AC0"/>
    <w:rsid w:val="00ED742C"/>
    <w:rsid w:val="00ED752D"/>
    <w:rsid w:val="00ED7C24"/>
    <w:rsid w:val="00EE0344"/>
    <w:rsid w:val="00EE036E"/>
    <w:rsid w:val="00EE1908"/>
    <w:rsid w:val="00EE1B9F"/>
    <w:rsid w:val="00EE1C86"/>
    <w:rsid w:val="00EE22D5"/>
    <w:rsid w:val="00EE25FF"/>
    <w:rsid w:val="00EE2AF6"/>
    <w:rsid w:val="00EE3944"/>
    <w:rsid w:val="00EE3B70"/>
    <w:rsid w:val="00EE3EB9"/>
    <w:rsid w:val="00EE4218"/>
    <w:rsid w:val="00EE4B2A"/>
    <w:rsid w:val="00EE4DA8"/>
    <w:rsid w:val="00EE5325"/>
    <w:rsid w:val="00EE568C"/>
    <w:rsid w:val="00EE5880"/>
    <w:rsid w:val="00EE62C1"/>
    <w:rsid w:val="00EE6377"/>
    <w:rsid w:val="00EE641E"/>
    <w:rsid w:val="00EE644A"/>
    <w:rsid w:val="00EE64B8"/>
    <w:rsid w:val="00EE683D"/>
    <w:rsid w:val="00EF1EDE"/>
    <w:rsid w:val="00EF2AC9"/>
    <w:rsid w:val="00EF2FE1"/>
    <w:rsid w:val="00EF31A5"/>
    <w:rsid w:val="00EF482E"/>
    <w:rsid w:val="00EF4BBB"/>
    <w:rsid w:val="00EF5890"/>
    <w:rsid w:val="00EF5AAF"/>
    <w:rsid w:val="00EF5D01"/>
    <w:rsid w:val="00EF71D0"/>
    <w:rsid w:val="00EF7467"/>
    <w:rsid w:val="00F009AC"/>
    <w:rsid w:val="00F009CA"/>
    <w:rsid w:val="00F00E85"/>
    <w:rsid w:val="00F013FF"/>
    <w:rsid w:val="00F0143F"/>
    <w:rsid w:val="00F03213"/>
    <w:rsid w:val="00F03FCC"/>
    <w:rsid w:val="00F05D69"/>
    <w:rsid w:val="00F05D90"/>
    <w:rsid w:val="00F06132"/>
    <w:rsid w:val="00F067E8"/>
    <w:rsid w:val="00F06B22"/>
    <w:rsid w:val="00F076EC"/>
    <w:rsid w:val="00F077C8"/>
    <w:rsid w:val="00F10660"/>
    <w:rsid w:val="00F10697"/>
    <w:rsid w:val="00F109ED"/>
    <w:rsid w:val="00F10DDE"/>
    <w:rsid w:val="00F111A7"/>
    <w:rsid w:val="00F11237"/>
    <w:rsid w:val="00F11977"/>
    <w:rsid w:val="00F11B83"/>
    <w:rsid w:val="00F11E67"/>
    <w:rsid w:val="00F122C8"/>
    <w:rsid w:val="00F12404"/>
    <w:rsid w:val="00F13591"/>
    <w:rsid w:val="00F1422A"/>
    <w:rsid w:val="00F15334"/>
    <w:rsid w:val="00F154A6"/>
    <w:rsid w:val="00F16BB2"/>
    <w:rsid w:val="00F16CC5"/>
    <w:rsid w:val="00F1724F"/>
    <w:rsid w:val="00F202E7"/>
    <w:rsid w:val="00F20363"/>
    <w:rsid w:val="00F20425"/>
    <w:rsid w:val="00F20975"/>
    <w:rsid w:val="00F20C60"/>
    <w:rsid w:val="00F20FDC"/>
    <w:rsid w:val="00F214E0"/>
    <w:rsid w:val="00F21C83"/>
    <w:rsid w:val="00F22732"/>
    <w:rsid w:val="00F2311C"/>
    <w:rsid w:val="00F24C52"/>
    <w:rsid w:val="00F25315"/>
    <w:rsid w:val="00F25B46"/>
    <w:rsid w:val="00F25FEC"/>
    <w:rsid w:val="00F2662A"/>
    <w:rsid w:val="00F26660"/>
    <w:rsid w:val="00F2691D"/>
    <w:rsid w:val="00F26E25"/>
    <w:rsid w:val="00F274F7"/>
    <w:rsid w:val="00F27782"/>
    <w:rsid w:val="00F27BED"/>
    <w:rsid w:val="00F27E24"/>
    <w:rsid w:val="00F30809"/>
    <w:rsid w:val="00F312BB"/>
    <w:rsid w:val="00F31570"/>
    <w:rsid w:val="00F3160C"/>
    <w:rsid w:val="00F3224C"/>
    <w:rsid w:val="00F33439"/>
    <w:rsid w:val="00F33FFF"/>
    <w:rsid w:val="00F340FB"/>
    <w:rsid w:val="00F345A1"/>
    <w:rsid w:val="00F34D8D"/>
    <w:rsid w:val="00F34F35"/>
    <w:rsid w:val="00F350A7"/>
    <w:rsid w:val="00F35446"/>
    <w:rsid w:val="00F35734"/>
    <w:rsid w:val="00F35EDA"/>
    <w:rsid w:val="00F36001"/>
    <w:rsid w:val="00F36449"/>
    <w:rsid w:val="00F3644F"/>
    <w:rsid w:val="00F368DD"/>
    <w:rsid w:val="00F3695D"/>
    <w:rsid w:val="00F37012"/>
    <w:rsid w:val="00F371E2"/>
    <w:rsid w:val="00F4046F"/>
    <w:rsid w:val="00F40CFB"/>
    <w:rsid w:val="00F40D73"/>
    <w:rsid w:val="00F40DEF"/>
    <w:rsid w:val="00F40FCC"/>
    <w:rsid w:val="00F41213"/>
    <w:rsid w:val="00F41372"/>
    <w:rsid w:val="00F42545"/>
    <w:rsid w:val="00F426A6"/>
    <w:rsid w:val="00F429F2"/>
    <w:rsid w:val="00F42B0C"/>
    <w:rsid w:val="00F42C89"/>
    <w:rsid w:val="00F44EDF"/>
    <w:rsid w:val="00F455A0"/>
    <w:rsid w:val="00F4575E"/>
    <w:rsid w:val="00F461CF"/>
    <w:rsid w:val="00F4729E"/>
    <w:rsid w:val="00F47C58"/>
    <w:rsid w:val="00F50496"/>
    <w:rsid w:val="00F50FB0"/>
    <w:rsid w:val="00F51645"/>
    <w:rsid w:val="00F51747"/>
    <w:rsid w:val="00F520DA"/>
    <w:rsid w:val="00F5236E"/>
    <w:rsid w:val="00F524E9"/>
    <w:rsid w:val="00F5263B"/>
    <w:rsid w:val="00F52CFA"/>
    <w:rsid w:val="00F53BCF"/>
    <w:rsid w:val="00F54450"/>
    <w:rsid w:val="00F545CD"/>
    <w:rsid w:val="00F54611"/>
    <w:rsid w:val="00F54756"/>
    <w:rsid w:val="00F55AB5"/>
    <w:rsid w:val="00F56A06"/>
    <w:rsid w:val="00F57DB9"/>
    <w:rsid w:val="00F601B9"/>
    <w:rsid w:val="00F6081E"/>
    <w:rsid w:val="00F60BAA"/>
    <w:rsid w:val="00F61485"/>
    <w:rsid w:val="00F62EDA"/>
    <w:rsid w:val="00F6397B"/>
    <w:rsid w:val="00F6451A"/>
    <w:rsid w:val="00F64537"/>
    <w:rsid w:val="00F64B8A"/>
    <w:rsid w:val="00F659A2"/>
    <w:rsid w:val="00F66BFC"/>
    <w:rsid w:val="00F67A1B"/>
    <w:rsid w:val="00F67BC8"/>
    <w:rsid w:val="00F70857"/>
    <w:rsid w:val="00F70C41"/>
    <w:rsid w:val="00F713D3"/>
    <w:rsid w:val="00F72BA5"/>
    <w:rsid w:val="00F7388B"/>
    <w:rsid w:val="00F73CC7"/>
    <w:rsid w:val="00F745DB"/>
    <w:rsid w:val="00F746BB"/>
    <w:rsid w:val="00F74FE7"/>
    <w:rsid w:val="00F7588C"/>
    <w:rsid w:val="00F76574"/>
    <w:rsid w:val="00F76B27"/>
    <w:rsid w:val="00F77021"/>
    <w:rsid w:val="00F773AE"/>
    <w:rsid w:val="00F778C8"/>
    <w:rsid w:val="00F77B76"/>
    <w:rsid w:val="00F77CD5"/>
    <w:rsid w:val="00F8091F"/>
    <w:rsid w:val="00F80FBA"/>
    <w:rsid w:val="00F81052"/>
    <w:rsid w:val="00F833F9"/>
    <w:rsid w:val="00F8368C"/>
    <w:rsid w:val="00F839D6"/>
    <w:rsid w:val="00F83E38"/>
    <w:rsid w:val="00F8468A"/>
    <w:rsid w:val="00F84A56"/>
    <w:rsid w:val="00F84FF3"/>
    <w:rsid w:val="00F85E0A"/>
    <w:rsid w:val="00F87059"/>
    <w:rsid w:val="00F87E94"/>
    <w:rsid w:val="00F9153E"/>
    <w:rsid w:val="00F916C7"/>
    <w:rsid w:val="00F91AB5"/>
    <w:rsid w:val="00F91AC7"/>
    <w:rsid w:val="00F91CF8"/>
    <w:rsid w:val="00F91FD8"/>
    <w:rsid w:val="00F9221D"/>
    <w:rsid w:val="00F92501"/>
    <w:rsid w:val="00F93F3C"/>
    <w:rsid w:val="00F9495C"/>
    <w:rsid w:val="00F95653"/>
    <w:rsid w:val="00F95DF3"/>
    <w:rsid w:val="00F96578"/>
    <w:rsid w:val="00F96BC8"/>
    <w:rsid w:val="00F96FD7"/>
    <w:rsid w:val="00F975CD"/>
    <w:rsid w:val="00F97FB2"/>
    <w:rsid w:val="00FA045F"/>
    <w:rsid w:val="00FA0EEC"/>
    <w:rsid w:val="00FA14EC"/>
    <w:rsid w:val="00FA1CBA"/>
    <w:rsid w:val="00FA37D9"/>
    <w:rsid w:val="00FA556C"/>
    <w:rsid w:val="00FA590F"/>
    <w:rsid w:val="00FA5D04"/>
    <w:rsid w:val="00FA6282"/>
    <w:rsid w:val="00FA6660"/>
    <w:rsid w:val="00FA6A57"/>
    <w:rsid w:val="00FA7F06"/>
    <w:rsid w:val="00FB06FE"/>
    <w:rsid w:val="00FB0AC8"/>
    <w:rsid w:val="00FB0AE3"/>
    <w:rsid w:val="00FB17DD"/>
    <w:rsid w:val="00FB2513"/>
    <w:rsid w:val="00FB3421"/>
    <w:rsid w:val="00FB3474"/>
    <w:rsid w:val="00FB35C4"/>
    <w:rsid w:val="00FB3736"/>
    <w:rsid w:val="00FB4869"/>
    <w:rsid w:val="00FB496F"/>
    <w:rsid w:val="00FB4A4C"/>
    <w:rsid w:val="00FB4B86"/>
    <w:rsid w:val="00FB4E2D"/>
    <w:rsid w:val="00FB6DED"/>
    <w:rsid w:val="00FB727B"/>
    <w:rsid w:val="00FB78C4"/>
    <w:rsid w:val="00FC0AAE"/>
    <w:rsid w:val="00FC0DC8"/>
    <w:rsid w:val="00FC119D"/>
    <w:rsid w:val="00FC1487"/>
    <w:rsid w:val="00FC1571"/>
    <w:rsid w:val="00FC1967"/>
    <w:rsid w:val="00FC1BAF"/>
    <w:rsid w:val="00FC26ED"/>
    <w:rsid w:val="00FC3876"/>
    <w:rsid w:val="00FC3921"/>
    <w:rsid w:val="00FC39E1"/>
    <w:rsid w:val="00FC4154"/>
    <w:rsid w:val="00FC4C75"/>
    <w:rsid w:val="00FC4CEB"/>
    <w:rsid w:val="00FC5079"/>
    <w:rsid w:val="00FC51A7"/>
    <w:rsid w:val="00FC58B8"/>
    <w:rsid w:val="00FC614E"/>
    <w:rsid w:val="00FC65B5"/>
    <w:rsid w:val="00FC6691"/>
    <w:rsid w:val="00FC68E2"/>
    <w:rsid w:val="00FC6D8E"/>
    <w:rsid w:val="00FC713B"/>
    <w:rsid w:val="00FC793B"/>
    <w:rsid w:val="00FC7AAB"/>
    <w:rsid w:val="00FD08D2"/>
    <w:rsid w:val="00FD0E0D"/>
    <w:rsid w:val="00FD1293"/>
    <w:rsid w:val="00FD24A5"/>
    <w:rsid w:val="00FD277F"/>
    <w:rsid w:val="00FD2C9D"/>
    <w:rsid w:val="00FD2D4B"/>
    <w:rsid w:val="00FD2EEB"/>
    <w:rsid w:val="00FD2FEF"/>
    <w:rsid w:val="00FD35E9"/>
    <w:rsid w:val="00FD3D57"/>
    <w:rsid w:val="00FD421F"/>
    <w:rsid w:val="00FD43E5"/>
    <w:rsid w:val="00FD4CF2"/>
    <w:rsid w:val="00FD58A4"/>
    <w:rsid w:val="00FD5E09"/>
    <w:rsid w:val="00FD6629"/>
    <w:rsid w:val="00FD667E"/>
    <w:rsid w:val="00FD676B"/>
    <w:rsid w:val="00FD6D94"/>
    <w:rsid w:val="00FD6F63"/>
    <w:rsid w:val="00FD729C"/>
    <w:rsid w:val="00FE0285"/>
    <w:rsid w:val="00FE03B1"/>
    <w:rsid w:val="00FE16F4"/>
    <w:rsid w:val="00FE1A22"/>
    <w:rsid w:val="00FE1B10"/>
    <w:rsid w:val="00FE1C95"/>
    <w:rsid w:val="00FE2898"/>
    <w:rsid w:val="00FE39B6"/>
    <w:rsid w:val="00FE3B1F"/>
    <w:rsid w:val="00FE3BD4"/>
    <w:rsid w:val="00FE3DD2"/>
    <w:rsid w:val="00FE5323"/>
    <w:rsid w:val="00FE5325"/>
    <w:rsid w:val="00FE57B3"/>
    <w:rsid w:val="00FE6788"/>
    <w:rsid w:val="00FE69C6"/>
    <w:rsid w:val="00FE7463"/>
    <w:rsid w:val="00FE7927"/>
    <w:rsid w:val="00FF0BE4"/>
    <w:rsid w:val="00FF0F68"/>
    <w:rsid w:val="00FF165B"/>
    <w:rsid w:val="00FF1D71"/>
    <w:rsid w:val="00FF2100"/>
    <w:rsid w:val="00FF21B1"/>
    <w:rsid w:val="00FF2336"/>
    <w:rsid w:val="00FF3D2A"/>
    <w:rsid w:val="00FF46D9"/>
    <w:rsid w:val="00FF479D"/>
    <w:rsid w:val="00FF52A6"/>
    <w:rsid w:val="00FF531F"/>
    <w:rsid w:val="00FF5AF4"/>
    <w:rsid w:val="00FF643F"/>
    <w:rsid w:val="00FF7917"/>
    <w:rsid w:val="011C1909"/>
    <w:rsid w:val="01B0C899"/>
    <w:rsid w:val="01BCC27F"/>
    <w:rsid w:val="01ECA0FC"/>
    <w:rsid w:val="02311605"/>
    <w:rsid w:val="024CC641"/>
    <w:rsid w:val="0250ACB5"/>
    <w:rsid w:val="02895B78"/>
    <w:rsid w:val="0292234A"/>
    <w:rsid w:val="0294AC6D"/>
    <w:rsid w:val="02C6A654"/>
    <w:rsid w:val="02F90567"/>
    <w:rsid w:val="03036C59"/>
    <w:rsid w:val="03363E07"/>
    <w:rsid w:val="03568D27"/>
    <w:rsid w:val="036E1293"/>
    <w:rsid w:val="037F8B60"/>
    <w:rsid w:val="038B890F"/>
    <w:rsid w:val="03C4D870"/>
    <w:rsid w:val="03CECC7A"/>
    <w:rsid w:val="03F3CD61"/>
    <w:rsid w:val="04339C45"/>
    <w:rsid w:val="049117AF"/>
    <w:rsid w:val="049925E4"/>
    <w:rsid w:val="04D0C678"/>
    <w:rsid w:val="04E614DB"/>
    <w:rsid w:val="051ED163"/>
    <w:rsid w:val="052F6070"/>
    <w:rsid w:val="055758F9"/>
    <w:rsid w:val="05F1206E"/>
    <w:rsid w:val="0620095D"/>
    <w:rsid w:val="063D26AA"/>
    <w:rsid w:val="0663F759"/>
    <w:rsid w:val="06D041D6"/>
    <w:rsid w:val="06D2FB2E"/>
    <w:rsid w:val="0723A373"/>
    <w:rsid w:val="078BDEFA"/>
    <w:rsid w:val="07B49E57"/>
    <w:rsid w:val="07F3249F"/>
    <w:rsid w:val="07FEE1E6"/>
    <w:rsid w:val="08682F83"/>
    <w:rsid w:val="087686CF"/>
    <w:rsid w:val="08846091"/>
    <w:rsid w:val="08AC9E76"/>
    <w:rsid w:val="08B90D5D"/>
    <w:rsid w:val="0901A6F2"/>
    <w:rsid w:val="090D58F6"/>
    <w:rsid w:val="0932A711"/>
    <w:rsid w:val="0932B295"/>
    <w:rsid w:val="098114B8"/>
    <w:rsid w:val="09A1F70B"/>
    <w:rsid w:val="09AD26B0"/>
    <w:rsid w:val="09B7B53C"/>
    <w:rsid w:val="09C94A04"/>
    <w:rsid w:val="0A41B537"/>
    <w:rsid w:val="0A66FECB"/>
    <w:rsid w:val="0A67AC1A"/>
    <w:rsid w:val="0A74AC57"/>
    <w:rsid w:val="0A759F65"/>
    <w:rsid w:val="0A9771D3"/>
    <w:rsid w:val="0A9887D3"/>
    <w:rsid w:val="0AF7C606"/>
    <w:rsid w:val="0B046879"/>
    <w:rsid w:val="0B046C78"/>
    <w:rsid w:val="0B28CA35"/>
    <w:rsid w:val="0B444DC7"/>
    <w:rsid w:val="0B47A146"/>
    <w:rsid w:val="0B719D0E"/>
    <w:rsid w:val="0B7FFFC6"/>
    <w:rsid w:val="0B8300AF"/>
    <w:rsid w:val="0B9428A0"/>
    <w:rsid w:val="0BF6D17C"/>
    <w:rsid w:val="0C278D40"/>
    <w:rsid w:val="0C4F0E80"/>
    <w:rsid w:val="0C4F39DA"/>
    <w:rsid w:val="0C55F5A4"/>
    <w:rsid w:val="0C753E45"/>
    <w:rsid w:val="0CE6C367"/>
    <w:rsid w:val="0D13BE42"/>
    <w:rsid w:val="0D52749A"/>
    <w:rsid w:val="0D8D666D"/>
    <w:rsid w:val="0DB966AE"/>
    <w:rsid w:val="0E0AE8C2"/>
    <w:rsid w:val="0E1DF50C"/>
    <w:rsid w:val="0E20A2AD"/>
    <w:rsid w:val="0E2FEDA0"/>
    <w:rsid w:val="0E3B26C5"/>
    <w:rsid w:val="0E8838AB"/>
    <w:rsid w:val="0EC31965"/>
    <w:rsid w:val="0EDFD087"/>
    <w:rsid w:val="0EECE8F6"/>
    <w:rsid w:val="0F0A153D"/>
    <w:rsid w:val="0F40A51A"/>
    <w:rsid w:val="0F51A4E2"/>
    <w:rsid w:val="0FE58908"/>
    <w:rsid w:val="1033661A"/>
    <w:rsid w:val="103D8EFD"/>
    <w:rsid w:val="109D5CFD"/>
    <w:rsid w:val="10A11685"/>
    <w:rsid w:val="10A194FC"/>
    <w:rsid w:val="10C77B3F"/>
    <w:rsid w:val="10FF7AB3"/>
    <w:rsid w:val="111461F3"/>
    <w:rsid w:val="11790457"/>
    <w:rsid w:val="11906BE9"/>
    <w:rsid w:val="11CE56E9"/>
    <w:rsid w:val="11EE9219"/>
    <w:rsid w:val="121C62F8"/>
    <w:rsid w:val="127EFFAB"/>
    <w:rsid w:val="128CF15A"/>
    <w:rsid w:val="129568A2"/>
    <w:rsid w:val="129A5680"/>
    <w:rsid w:val="12F10993"/>
    <w:rsid w:val="131D703B"/>
    <w:rsid w:val="13AE3A0D"/>
    <w:rsid w:val="13C10D15"/>
    <w:rsid w:val="13D18486"/>
    <w:rsid w:val="13DFD027"/>
    <w:rsid w:val="1424A964"/>
    <w:rsid w:val="14443DF2"/>
    <w:rsid w:val="14541209"/>
    <w:rsid w:val="14807D59"/>
    <w:rsid w:val="14811F05"/>
    <w:rsid w:val="14C848D7"/>
    <w:rsid w:val="150BD120"/>
    <w:rsid w:val="1516D865"/>
    <w:rsid w:val="153EE802"/>
    <w:rsid w:val="15428045"/>
    <w:rsid w:val="1544B6EB"/>
    <w:rsid w:val="15587A48"/>
    <w:rsid w:val="15CED406"/>
    <w:rsid w:val="15D594EA"/>
    <w:rsid w:val="16099B3E"/>
    <w:rsid w:val="1617BFDB"/>
    <w:rsid w:val="1655FF2A"/>
    <w:rsid w:val="16632196"/>
    <w:rsid w:val="166B9C4D"/>
    <w:rsid w:val="16ED2778"/>
    <w:rsid w:val="170F74D3"/>
    <w:rsid w:val="175D240B"/>
    <w:rsid w:val="1761102A"/>
    <w:rsid w:val="1763F3EC"/>
    <w:rsid w:val="17730012"/>
    <w:rsid w:val="17B10F51"/>
    <w:rsid w:val="17BA9845"/>
    <w:rsid w:val="17C543F9"/>
    <w:rsid w:val="17CC4AB2"/>
    <w:rsid w:val="17E178FC"/>
    <w:rsid w:val="17E7E5B9"/>
    <w:rsid w:val="18044469"/>
    <w:rsid w:val="1813D70B"/>
    <w:rsid w:val="181A4E22"/>
    <w:rsid w:val="18252F1F"/>
    <w:rsid w:val="1842E366"/>
    <w:rsid w:val="1866A529"/>
    <w:rsid w:val="18A024AA"/>
    <w:rsid w:val="18B69C4C"/>
    <w:rsid w:val="18BFFAB9"/>
    <w:rsid w:val="19136AA4"/>
    <w:rsid w:val="19194A66"/>
    <w:rsid w:val="191CF95F"/>
    <w:rsid w:val="1929DD0F"/>
    <w:rsid w:val="19400ABB"/>
    <w:rsid w:val="19715A33"/>
    <w:rsid w:val="1982A160"/>
    <w:rsid w:val="19F1CDAA"/>
    <w:rsid w:val="1A120C35"/>
    <w:rsid w:val="1A30B29C"/>
    <w:rsid w:val="1A40F3D3"/>
    <w:rsid w:val="1A5D3EF0"/>
    <w:rsid w:val="1A74DF46"/>
    <w:rsid w:val="1A77E03B"/>
    <w:rsid w:val="1A9924B9"/>
    <w:rsid w:val="1ABB612F"/>
    <w:rsid w:val="1AD6B238"/>
    <w:rsid w:val="1AFF931B"/>
    <w:rsid w:val="1B5943BE"/>
    <w:rsid w:val="1B62E40A"/>
    <w:rsid w:val="1B6B2B33"/>
    <w:rsid w:val="1B872911"/>
    <w:rsid w:val="1B89CB26"/>
    <w:rsid w:val="1BACE71A"/>
    <w:rsid w:val="1BCD3D38"/>
    <w:rsid w:val="1C0663AE"/>
    <w:rsid w:val="1C0D8C4B"/>
    <w:rsid w:val="1C2B4205"/>
    <w:rsid w:val="1C3D840F"/>
    <w:rsid w:val="1C7466C7"/>
    <w:rsid w:val="1C79C91D"/>
    <w:rsid w:val="1CE0E100"/>
    <w:rsid w:val="1CFBDC38"/>
    <w:rsid w:val="1CFF7022"/>
    <w:rsid w:val="1D9E0AA8"/>
    <w:rsid w:val="1DCA800A"/>
    <w:rsid w:val="1E1B1C8D"/>
    <w:rsid w:val="1E248C4F"/>
    <w:rsid w:val="1E253CBA"/>
    <w:rsid w:val="1E815464"/>
    <w:rsid w:val="1E8A8BB6"/>
    <w:rsid w:val="1E98AB28"/>
    <w:rsid w:val="1EFA8994"/>
    <w:rsid w:val="1F235792"/>
    <w:rsid w:val="1F2E5C9E"/>
    <w:rsid w:val="1F3370A5"/>
    <w:rsid w:val="1F3C0154"/>
    <w:rsid w:val="1F8A0CC2"/>
    <w:rsid w:val="1FBD5EE7"/>
    <w:rsid w:val="1FC5C401"/>
    <w:rsid w:val="1FC98855"/>
    <w:rsid w:val="1FD36405"/>
    <w:rsid w:val="1FDEC1D7"/>
    <w:rsid w:val="205DF177"/>
    <w:rsid w:val="206E9789"/>
    <w:rsid w:val="207C3BEE"/>
    <w:rsid w:val="20A209D0"/>
    <w:rsid w:val="20A39B3C"/>
    <w:rsid w:val="20A9DA3A"/>
    <w:rsid w:val="20AC0F94"/>
    <w:rsid w:val="2116D7F1"/>
    <w:rsid w:val="222B8160"/>
    <w:rsid w:val="226E5D9B"/>
    <w:rsid w:val="22974EDD"/>
    <w:rsid w:val="22CF3C72"/>
    <w:rsid w:val="22DBDCAF"/>
    <w:rsid w:val="22EC0E00"/>
    <w:rsid w:val="22FE2433"/>
    <w:rsid w:val="2337684E"/>
    <w:rsid w:val="2373038D"/>
    <w:rsid w:val="238EC93A"/>
    <w:rsid w:val="23932A13"/>
    <w:rsid w:val="23937F5C"/>
    <w:rsid w:val="2393B941"/>
    <w:rsid w:val="239E9395"/>
    <w:rsid w:val="244310D3"/>
    <w:rsid w:val="244CB55A"/>
    <w:rsid w:val="24718F47"/>
    <w:rsid w:val="2483B9FB"/>
    <w:rsid w:val="249C5E2D"/>
    <w:rsid w:val="249E2BF1"/>
    <w:rsid w:val="24BEA9EF"/>
    <w:rsid w:val="24C65F92"/>
    <w:rsid w:val="24D98B1C"/>
    <w:rsid w:val="24E482E7"/>
    <w:rsid w:val="24F0F948"/>
    <w:rsid w:val="250BD1E3"/>
    <w:rsid w:val="251CE3E4"/>
    <w:rsid w:val="2530D2EE"/>
    <w:rsid w:val="2550E1F0"/>
    <w:rsid w:val="25865FDA"/>
    <w:rsid w:val="258C4C17"/>
    <w:rsid w:val="25B5396D"/>
    <w:rsid w:val="25DD6727"/>
    <w:rsid w:val="25DFCF76"/>
    <w:rsid w:val="25FFAB05"/>
    <w:rsid w:val="261F5CE9"/>
    <w:rsid w:val="2636AAD7"/>
    <w:rsid w:val="264D2CF8"/>
    <w:rsid w:val="2698DC13"/>
    <w:rsid w:val="26AAF335"/>
    <w:rsid w:val="26CE291C"/>
    <w:rsid w:val="2706A9D5"/>
    <w:rsid w:val="273FFF16"/>
    <w:rsid w:val="276B5F78"/>
    <w:rsid w:val="278742FE"/>
    <w:rsid w:val="27CBFF12"/>
    <w:rsid w:val="27DA6CC2"/>
    <w:rsid w:val="281492DF"/>
    <w:rsid w:val="2816C72A"/>
    <w:rsid w:val="2828A618"/>
    <w:rsid w:val="283363CC"/>
    <w:rsid w:val="288C8C41"/>
    <w:rsid w:val="28C44BE0"/>
    <w:rsid w:val="28E72D0A"/>
    <w:rsid w:val="28E8AC44"/>
    <w:rsid w:val="293FA17F"/>
    <w:rsid w:val="297C4478"/>
    <w:rsid w:val="2998D601"/>
    <w:rsid w:val="29E0FDF3"/>
    <w:rsid w:val="29EDA4A2"/>
    <w:rsid w:val="29F65A55"/>
    <w:rsid w:val="2A1A77B4"/>
    <w:rsid w:val="2A29C0FC"/>
    <w:rsid w:val="2A356BB3"/>
    <w:rsid w:val="2A3ABA63"/>
    <w:rsid w:val="2A5B7400"/>
    <w:rsid w:val="2AA9301C"/>
    <w:rsid w:val="2AC55FC0"/>
    <w:rsid w:val="2AE67B4D"/>
    <w:rsid w:val="2AF05C39"/>
    <w:rsid w:val="2B3FE804"/>
    <w:rsid w:val="2B62CE60"/>
    <w:rsid w:val="2C1369E7"/>
    <w:rsid w:val="2C157EBE"/>
    <w:rsid w:val="2C18D835"/>
    <w:rsid w:val="2C9212AE"/>
    <w:rsid w:val="2CCD1841"/>
    <w:rsid w:val="2CD4AF91"/>
    <w:rsid w:val="2CDF3D14"/>
    <w:rsid w:val="2D0E139F"/>
    <w:rsid w:val="2D4FB438"/>
    <w:rsid w:val="2D66D1A0"/>
    <w:rsid w:val="2D8EDBCB"/>
    <w:rsid w:val="2DB60BF8"/>
    <w:rsid w:val="2DEEBDDE"/>
    <w:rsid w:val="2E0940CE"/>
    <w:rsid w:val="2E0C1D09"/>
    <w:rsid w:val="2E54D4B7"/>
    <w:rsid w:val="2E92A26F"/>
    <w:rsid w:val="2ECE0893"/>
    <w:rsid w:val="2ED9B796"/>
    <w:rsid w:val="2EFD0B1B"/>
    <w:rsid w:val="2EFEF45D"/>
    <w:rsid w:val="2F1C1C5A"/>
    <w:rsid w:val="2F219C7A"/>
    <w:rsid w:val="2F4309F7"/>
    <w:rsid w:val="2F4ABAA8"/>
    <w:rsid w:val="2FD9CF25"/>
    <w:rsid w:val="2FF6136D"/>
    <w:rsid w:val="3002201F"/>
    <w:rsid w:val="3052B0C7"/>
    <w:rsid w:val="30811DDE"/>
    <w:rsid w:val="3082BA63"/>
    <w:rsid w:val="30B17E8D"/>
    <w:rsid w:val="30B3757D"/>
    <w:rsid w:val="30B83CF9"/>
    <w:rsid w:val="30BD6C87"/>
    <w:rsid w:val="30E67A15"/>
    <w:rsid w:val="31566EAE"/>
    <w:rsid w:val="3164850F"/>
    <w:rsid w:val="316C9916"/>
    <w:rsid w:val="317523E2"/>
    <w:rsid w:val="317EB95C"/>
    <w:rsid w:val="31898559"/>
    <w:rsid w:val="319B25EB"/>
    <w:rsid w:val="319CAD5F"/>
    <w:rsid w:val="31ADBAC5"/>
    <w:rsid w:val="31D9D064"/>
    <w:rsid w:val="31E7635E"/>
    <w:rsid w:val="31FB17FE"/>
    <w:rsid w:val="32188C40"/>
    <w:rsid w:val="325CBE35"/>
    <w:rsid w:val="32DE5312"/>
    <w:rsid w:val="32F2DC9B"/>
    <w:rsid w:val="32FBFBA3"/>
    <w:rsid w:val="330D3F41"/>
    <w:rsid w:val="3319C0B6"/>
    <w:rsid w:val="3351722A"/>
    <w:rsid w:val="3351D4E1"/>
    <w:rsid w:val="33662391"/>
    <w:rsid w:val="337C7DD4"/>
    <w:rsid w:val="3381C3E5"/>
    <w:rsid w:val="3387AFBD"/>
    <w:rsid w:val="3393679C"/>
    <w:rsid w:val="33B79706"/>
    <w:rsid w:val="33C839B9"/>
    <w:rsid w:val="33E55544"/>
    <w:rsid w:val="34059575"/>
    <w:rsid w:val="3441F081"/>
    <w:rsid w:val="348532D8"/>
    <w:rsid w:val="34853F80"/>
    <w:rsid w:val="34DCE2AE"/>
    <w:rsid w:val="34E117FB"/>
    <w:rsid w:val="3505FD47"/>
    <w:rsid w:val="354CB143"/>
    <w:rsid w:val="35838809"/>
    <w:rsid w:val="35B63D04"/>
    <w:rsid w:val="35C784D0"/>
    <w:rsid w:val="35D0EE3C"/>
    <w:rsid w:val="35D1B9DB"/>
    <w:rsid w:val="35DB4964"/>
    <w:rsid w:val="35F6C07E"/>
    <w:rsid w:val="361CEB64"/>
    <w:rsid w:val="36296B29"/>
    <w:rsid w:val="3636B0D8"/>
    <w:rsid w:val="364D77F7"/>
    <w:rsid w:val="368AAA01"/>
    <w:rsid w:val="369E0BF7"/>
    <w:rsid w:val="36C2BE97"/>
    <w:rsid w:val="36C984C6"/>
    <w:rsid w:val="36CA395F"/>
    <w:rsid w:val="36D16466"/>
    <w:rsid w:val="36DBFEDA"/>
    <w:rsid w:val="36EA651A"/>
    <w:rsid w:val="37155875"/>
    <w:rsid w:val="371A122D"/>
    <w:rsid w:val="371D6594"/>
    <w:rsid w:val="37A05F90"/>
    <w:rsid w:val="37BEB5D8"/>
    <w:rsid w:val="37FFE0D5"/>
    <w:rsid w:val="384B67BE"/>
    <w:rsid w:val="385070FA"/>
    <w:rsid w:val="38A39983"/>
    <w:rsid w:val="38ABCBF1"/>
    <w:rsid w:val="38B62FAD"/>
    <w:rsid w:val="38C0EBC5"/>
    <w:rsid w:val="39110D92"/>
    <w:rsid w:val="39155A25"/>
    <w:rsid w:val="393E78E2"/>
    <w:rsid w:val="39819639"/>
    <w:rsid w:val="398EA466"/>
    <w:rsid w:val="39BA33FA"/>
    <w:rsid w:val="39C20655"/>
    <w:rsid w:val="3A96752B"/>
    <w:rsid w:val="3AE8E943"/>
    <w:rsid w:val="3B140C91"/>
    <w:rsid w:val="3B3E142B"/>
    <w:rsid w:val="3B70A375"/>
    <w:rsid w:val="3BA9A90E"/>
    <w:rsid w:val="3C0E7668"/>
    <w:rsid w:val="3C2039DA"/>
    <w:rsid w:val="3C2B2855"/>
    <w:rsid w:val="3C4951DF"/>
    <w:rsid w:val="3C64AA19"/>
    <w:rsid w:val="3C7383F6"/>
    <w:rsid w:val="3CB873A5"/>
    <w:rsid w:val="3CC68BCF"/>
    <w:rsid w:val="3CE254AD"/>
    <w:rsid w:val="3CFB40E7"/>
    <w:rsid w:val="3D83798C"/>
    <w:rsid w:val="3DCB6D4C"/>
    <w:rsid w:val="3DCE6FEC"/>
    <w:rsid w:val="3DD60FA7"/>
    <w:rsid w:val="3DD66634"/>
    <w:rsid w:val="3DFDE150"/>
    <w:rsid w:val="3E099070"/>
    <w:rsid w:val="3E39E698"/>
    <w:rsid w:val="3E617F3C"/>
    <w:rsid w:val="3E66BF52"/>
    <w:rsid w:val="3EAAECB5"/>
    <w:rsid w:val="3EC9F2D5"/>
    <w:rsid w:val="3F33E744"/>
    <w:rsid w:val="3F5F1A9E"/>
    <w:rsid w:val="3F68AD9F"/>
    <w:rsid w:val="3F716D98"/>
    <w:rsid w:val="3FEB6AC0"/>
    <w:rsid w:val="3FF9643C"/>
    <w:rsid w:val="40248B94"/>
    <w:rsid w:val="403DBEF7"/>
    <w:rsid w:val="405E87A8"/>
    <w:rsid w:val="40729486"/>
    <w:rsid w:val="4091BBC8"/>
    <w:rsid w:val="40ACE2F7"/>
    <w:rsid w:val="40D4A929"/>
    <w:rsid w:val="40EBE000"/>
    <w:rsid w:val="4125D9BB"/>
    <w:rsid w:val="418E80C8"/>
    <w:rsid w:val="419CA35C"/>
    <w:rsid w:val="41A7A85A"/>
    <w:rsid w:val="41DCC7CA"/>
    <w:rsid w:val="420992B7"/>
    <w:rsid w:val="42116858"/>
    <w:rsid w:val="4220B209"/>
    <w:rsid w:val="423241E7"/>
    <w:rsid w:val="42391F17"/>
    <w:rsid w:val="423B0258"/>
    <w:rsid w:val="4249E7CD"/>
    <w:rsid w:val="42602621"/>
    <w:rsid w:val="427B5D15"/>
    <w:rsid w:val="42957C3F"/>
    <w:rsid w:val="42DC9E30"/>
    <w:rsid w:val="42E09F5E"/>
    <w:rsid w:val="434665E5"/>
    <w:rsid w:val="438880C2"/>
    <w:rsid w:val="43F0A53F"/>
    <w:rsid w:val="4410A544"/>
    <w:rsid w:val="4414CCD4"/>
    <w:rsid w:val="441AF332"/>
    <w:rsid w:val="441E3777"/>
    <w:rsid w:val="44386642"/>
    <w:rsid w:val="44543D0E"/>
    <w:rsid w:val="44590B69"/>
    <w:rsid w:val="44637EC0"/>
    <w:rsid w:val="446A30D9"/>
    <w:rsid w:val="44770FF9"/>
    <w:rsid w:val="44D2E264"/>
    <w:rsid w:val="44E1097A"/>
    <w:rsid w:val="44FA6C22"/>
    <w:rsid w:val="45152E76"/>
    <w:rsid w:val="45261804"/>
    <w:rsid w:val="45462FAD"/>
    <w:rsid w:val="455BBA1A"/>
    <w:rsid w:val="458166E9"/>
    <w:rsid w:val="459C0A12"/>
    <w:rsid w:val="45A46D69"/>
    <w:rsid w:val="45B7A0BF"/>
    <w:rsid w:val="45D6B43D"/>
    <w:rsid w:val="460A37F7"/>
    <w:rsid w:val="461CEB4C"/>
    <w:rsid w:val="465CD687"/>
    <w:rsid w:val="46FE0270"/>
    <w:rsid w:val="4719B2FA"/>
    <w:rsid w:val="4725E308"/>
    <w:rsid w:val="47475431"/>
    <w:rsid w:val="4760BADA"/>
    <w:rsid w:val="47728D5F"/>
    <w:rsid w:val="4777C624"/>
    <w:rsid w:val="47A3E0D9"/>
    <w:rsid w:val="47CEF89A"/>
    <w:rsid w:val="47D7E950"/>
    <w:rsid w:val="47E157CB"/>
    <w:rsid w:val="47F1AD9B"/>
    <w:rsid w:val="47FBE335"/>
    <w:rsid w:val="48071A83"/>
    <w:rsid w:val="486817C0"/>
    <w:rsid w:val="48A0C996"/>
    <w:rsid w:val="48E8DA66"/>
    <w:rsid w:val="490E8D9D"/>
    <w:rsid w:val="4928868E"/>
    <w:rsid w:val="494C4770"/>
    <w:rsid w:val="49520585"/>
    <w:rsid w:val="4957CB8B"/>
    <w:rsid w:val="49637942"/>
    <w:rsid w:val="4987930B"/>
    <w:rsid w:val="4A03F9DF"/>
    <w:rsid w:val="4A0625B4"/>
    <w:rsid w:val="4A0EB86F"/>
    <w:rsid w:val="4A116EF0"/>
    <w:rsid w:val="4A1C2079"/>
    <w:rsid w:val="4A676F0B"/>
    <w:rsid w:val="4A6A6BC9"/>
    <w:rsid w:val="4A752310"/>
    <w:rsid w:val="4A8D1D37"/>
    <w:rsid w:val="4A920A2C"/>
    <w:rsid w:val="4AB6D317"/>
    <w:rsid w:val="4AD25457"/>
    <w:rsid w:val="4AE7BFE8"/>
    <w:rsid w:val="4AF0649D"/>
    <w:rsid w:val="4B013E6B"/>
    <w:rsid w:val="4B3E6010"/>
    <w:rsid w:val="4B590C40"/>
    <w:rsid w:val="4B71194B"/>
    <w:rsid w:val="4B883C7C"/>
    <w:rsid w:val="4B8BB4CB"/>
    <w:rsid w:val="4B8E62D0"/>
    <w:rsid w:val="4C15849C"/>
    <w:rsid w:val="4C44B41A"/>
    <w:rsid w:val="4C72A51A"/>
    <w:rsid w:val="4C9BCD04"/>
    <w:rsid w:val="4CE58F59"/>
    <w:rsid w:val="4D1EB6B1"/>
    <w:rsid w:val="4D52D0DF"/>
    <w:rsid w:val="4D9B61E2"/>
    <w:rsid w:val="4DDDC830"/>
    <w:rsid w:val="4E0BB40D"/>
    <w:rsid w:val="4E508218"/>
    <w:rsid w:val="4E684875"/>
    <w:rsid w:val="4E7C34BD"/>
    <w:rsid w:val="4E7F56DC"/>
    <w:rsid w:val="4E8A6324"/>
    <w:rsid w:val="4EC7E46A"/>
    <w:rsid w:val="4EE24BF9"/>
    <w:rsid w:val="4F180E42"/>
    <w:rsid w:val="4F24ADDB"/>
    <w:rsid w:val="4F258EE0"/>
    <w:rsid w:val="4F8FBDC6"/>
    <w:rsid w:val="4F9C53E7"/>
    <w:rsid w:val="4FB00DF0"/>
    <w:rsid w:val="4FC9F150"/>
    <w:rsid w:val="4FD8BF9C"/>
    <w:rsid w:val="4FFF9167"/>
    <w:rsid w:val="50000F7D"/>
    <w:rsid w:val="501B036D"/>
    <w:rsid w:val="502BE4D1"/>
    <w:rsid w:val="5034AD8F"/>
    <w:rsid w:val="5047D3EF"/>
    <w:rsid w:val="5067A086"/>
    <w:rsid w:val="50797BAD"/>
    <w:rsid w:val="50D0D06F"/>
    <w:rsid w:val="50D7DC4C"/>
    <w:rsid w:val="50FB8E14"/>
    <w:rsid w:val="511A19F5"/>
    <w:rsid w:val="512D7C44"/>
    <w:rsid w:val="5130F440"/>
    <w:rsid w:val="51636043"/>
    <w:rsid w:val="51B282AD"/>
    <w:rsid w:val="51C2EE24"/>
    <w:rsid w:val="51CD2D19"/>
    <w:rsid w:val="5205CAB0"/>
    <w:rsid w:val="525C4FDC"/>
    <w:rsid w:val="526A1346"/>
    <w:rsid w:val="5279434B"/>
    <w:rsid w:val="528C69C9"/>
    <w:rsid w:val="52B9405F"/>
    <w:rsid w:val="52C2E046"/>
    <w:rsid w:val="52CF21AC"/>
    <w:rsid w:val="53077A0E"/>
    <w:rsid w:val="530DBE37"/>
    <w:rsid w:val="5316DBC4"/>
    <w:rsid w:val="531FEC85"/>
    <w:rsid w:val="532A2624"/>
    <w:rsid w:val="542E33B5"/>
    <w:rsid w:val="543880BD"/>
    <w:rsid w:val="544D6C47"/>
    <w:rsid w:val="5450D428"/>
    <w:rsid w:val="5466B66E"/>
    <w:rsid w:val="54935256"/>
    <w:rsid w:val="54AFEAAA"/>
    <w:rsid w:val="55513294"/>
    <w:rsid w:val="557E1FF8"/>
    <w:rsid w:val="5587D6A0"/>
    <w:rsid w:val="55A01938"/>
    <w:rsid w:val="55C8B3D8"/>
    <w:rsid w:val="55CECF9B"/>
    <w:rsid w:val="55CF325A"/>
    <w:rsid w:val="55ED781E"/>
    <w:rsid w:val="56476898"/>
    <w:rsid w:val="565D6697"/>
    <w:rsid w:val="56E6B02D"/>
    <w:rsid w:val="5714BF4D"/>
    <w:rsid w:val="57881391"/>
    <w:rsid w:val="57CC2A37"/>
    <w:rsid w:val="5805DCA7"/>
    <w:rsid w:val="5805E18E"/>
    <w:rsid w:val="580B43EA"/>
    <w:rsid w:val="5815A77C"/>
    <w:rsid w:val="581DC020"/>
    <w:rsid w:val="584CB1B2"/>
    <w:rsid w:val="585FD241"/>
    <w:rsid w:val="58864B23"/>
    <w:rsid w:val="5888BCB2"/>
    <w:rsid w:val="58AE96C9"/>
    <w:rsid w:val="58D45A98"/>
    <w:rsid w:val="58F121A2"/>
    <w:rsid w:val="5906B863"/>
    <w:rsid w:val="5984C5C8"/>
    <w:rsid w:val="59905FCA"/>
    <w:rsid w:val="59D0D57B"/>
    <w:rsid w:val="59F205C4"/>
    <w:rsid w:val="5A16EB76"/>
    <w:rsid w:val="5A4A9588"/>
    <w:rsid w:val="5A4B75DE"/>
    <w:rsid w:val="5A8016D8"/>
    <w:rsid w:val="5A9AD85C"/>
    <w:rsid w:val="5A9C7F2B"/>
    <w:rsid w:val="5AAF411E"/>
    <w:rsid w:val="5AD715FF"/>
    <w:rsid w:val="5AE4E5E7"/>
    <w:rsid w:val="5B0A694F"/>
    <w:rsid w:val="5B1E9471"/>
    <w:rsid w:val="5B333446"/>
    <w:rsid w:val="5BA555E1"/>
    <w:rsid w:val="5BE664A7"/>
    <w:rsid w:val="5C0E0FF3"/>
    <w:rsid w:val="5C522734"/>
    <w:rsid w:val="5C52DB5F"/>
    <w:rsid w:val="5C83E5DB"/>
    <w:rsid w:val="5C97E648"/>
    <w:rsid w:val="5CCB0CF7"/>
    <w:rsid w:val="5CE2140A"/>
    <w:rsid w:val="5D02835B"/>
    <w:rsid w:val="5D156C4C"/>
    <w:rsid w:val="5D5766C8"/>
    <w:rsid w:val="5D655234"/>
    <w:rsid w:val="5DBD2020"/>
    <w:rsid w:val="5DDA6166"/>
    <w:rsid w:val="5DDA6806"/>
    <w:rsid w:val="5E1A0FC8"/>
    <w:rsid w:val="5E46E3BC"/>
    <w:rsid w:val="5E82036A"/>
    <w:rsid w:val="5E8817BD"/>
    <w:rsid w:val="5E8EFFEF"/>
    <w:rsid w:val="5EAF813E"/>
    <w:rsid w:val="5EB31D5A"/>
    <w:rsid w:val="5F1A8D37"/>
    <w:rsid w:val="5F1C754F"/>
    <w:rsid w:val="5F4BEF10"/>
    <w:rsid w:val="5F4F44F2"/>
    <w:rsid w:val="5F5C2535"/>
    <w:rsid w:val="5F639155"/>
    <w:rsid w:val="5F7D070D"/>
    <w:rsid w:val="5FA5E54F"/>
    <w:rsid w:val="5FC3D52A"/>
    <w:rsid w:val="5FEF36B3"/>
    <w:rsid w:val="6001587B"/>
    <w:rsid w:val="60045AF5"/>
    <w:rsid w:val="601293B0"/>
    <w:rsid w:val="60293D7C"/>
    <w:rsid w:val="60334C7C"/>
    <w:rsid w:val="6034431C"/>
    <w:rsid w:val="60B246F9"/>
    <w:rsid w:val="60FE3C65"/>
    <w:rsid w:val="60FF2874"/>
    <w:rsid w:val="6106D5F4"/>
    <w:rsid w:val="61133C3F"/>
    <w:rsid w:val="617A74C0"/>
    <w:rsid w:val="617ECCB9"/>
    <w:rsid w:val="61821B70"/>
    <w:rsid w:val="619B2597"/>
    <w:rsid w:val="61B0B49C"/>
    <w:rsid w:val="61C5BAB7"/>
    <w:rsid w:val="624BD6EA"/>
    <w:rsid w:val="6256BEED"/>
    <w:rsid w:val="6280CA09"/>
    <w:rsid w:val="63414989"/>
    <w:rsid w:val="6352640E"/>
    <w:rsid w:val="63A82686"/>
    <w:rsid w:val="63C6248D"/>
    <w:rsid w:val="63DA4EF1"/>
    <w:rsid w:val="640A2660"/>
    <w:rsid w:val="640E3A32"/>
    <w:rsid w:val="64304B8F"/>
    <w:rsid w:val="64390B1D"/>
    <w:rsid w:val="64E6D774"/>
    <w:rsid w:val="6544D04E"/>
    <w:rsid w:val="657FD02D"/>
    <w:rsid w:val="65CBD34B"/>
    <w:rsid w:val="65FF07BF"/>
    <w:rsid w:val="660848F2"/>
    <w:rsid w:val="66370BA7"/>
    <w:rsid w:val="66611CE1"/>
    <w:rsid w:val="667870F5"/>
    <w:rsid w:val="66BE3215"/>
    <w:rsid w:val="66F023AC"/>
    <w:rsid w:val="66F97BF0"/>
    <w:rsid w:val="6726300C"/>
    <w:rsid w:val="6747B14B"/>
    <w:rsid w:val="6836F041"/>
    <w:rsid w:val="68625FFB"/>
    <w:rsid w:val="689801D3"/>
    <w:rsid w:val="68ABB9F3"/>
    <w:rsid w:val="68CA20AF"/>
    <w:rsid w:val="68D3FEA8"/>
    <w:rsid w:val="68D894DF"/>
    <w:rsid w:val="68F81D60"/>
    <w:rsid w:val="68FD2A15"/>
    <w:rsid w:val="69252662"/>
    <w:rsid w:val="6979B506"/>
    <w:rsid w:val="6991E69A"/>
    <w:rsid w:val="6A40DE71"/>
    <w:rsid w:val="6A4F4681"/>
    <w:rsid w:val="6A7FD398"/>
    <w:rsid w:val="6A874FBC"/>
    <w:rsid w:val="6AA0FC33"/>
    <w:rsid w:val="6AD72D47"/>
    <w:rsid w:val="6AFC7125"/>
    <w:rsid w:val="6B255FE2"/>
    <w:rsid w:val="6B53A90D"/>
    <w:rsid w:val="6B649372"/>
    <w:rsid w:val="6B796508"/>
    <w:rsid w:val="6BAB1917"/>
    <w:rsid w:val="6BC8D2C3"/>
    <w:rsid w:val="6BD955A5"/>
    <w:rsid w:val="6BE50A1C"/>
    <w:rsid w:val="6BEBD21D"/>
    <w:rsid w:val="6C0E0452"/>
    <w:rsid w:val="6C5622AF"/>
    <w:rsid w:val="6C57541B"/>
    <w:rsid w:val="6C70C374"/>
    <w:rsid w:val="6C79DEBE"/>
    <w:rsid w:val="6CADE362"/>
    <w:rsid w:val="6CEFA111"/>
    <w:rsid w:val="6D2A3589"/>
    <w:rsid w:val="6D3F2FDC"/>
    <w:rsid w:val="6D53D285"/>
    <w:rsid w:val="6D6EDD70"/>
    <w:rsid w:val="6D93C7B6"/>
    <w:rsid w:val="6D9EB990"/>
    <w:rsid w:val="6E0F4F1F"/>
    <w:rsid w:val="6E29060B"/>
    <w:rsid w:val="6E43ACE8"/>
    <w:rsid w:val="6E9EBFC6"/>
    <w:rsid w:val="6EADF106"/>
    <w:rsid w:val="6EFF73E7"/>
    <w:rsid w:val="6F11AF39"/>
    <w:rsid w:val="6F558722"/>
    <w:rsid w:val="6F5C1568"/>
    <w:rsid w:val="6F67A0CD"/>
    <w:rsid w:val="6F78D9B7"/>
    <w:rsid w:val="6F7A8B47"/>
    <w:rsid w:val="6F7F4360"/>
    <w:rsid w:val="6F9AAD48"/>
    <w:rsid w:val="700D5843"/>
    <w:rsid w:val="700F42A7"/>
    <w:rsid w:val="702B5691"/>
    <w:rsid w:val="7038D1BA"/>
    <w:rsid w:val="706FB1EF"/>
    <w:rsid w:val="70812E60"/>
    <w:rsid w:val="70D5587E"/>
    <w:rsid w:val="70D715C3"/>
    <w:rsid w:val="70DF95D8"/>
    <w:rsid w:val="70F0A3F9"/>
    <w:rsid w:val="70F7DA7D"/>
    <w:rsid w:val="712E7A4F"/>
    <w:rsid w:val="7132F50A"/>
    <w:rsid w:val="718214C5"/>
    <w:rsid w:val="718A1B04"/>
    <w:rsid w:val="71F1DE0B"/>
    <w:rsid w:val="7209FA79"/>
    <w:rsid w:val="723B7392"/>
    <w:rsid w:val="7247EC30"/>
    <w:rsid w:val="724974A1"/>
    <w:rsid w:val="724B693F"/>
    <w:rsid w:val="7261FA21"/>
    <w:rsid w:val="72875E3E"/>
    <w:rsid w:val="72D5593C"/>
    <w:rsid w:val="72FCEF29"/>
    <w:rsid w:val="732FDC18"/>
    <w:rsid w:val="734A1BCC"/>
    <w:rsid w:val="7351A68A"/>
    <w:rsid w:val="73561265"/>
    <w:rsid w:val="736E3DD9"/>
    <w:rsid w:val="73CC98B0"/>
    <w:rsid w:val="73EA18E9"/>
    <w:rsid w:val="73FC4851"/>
    <w:rsid w:val="741247C7"/>
    <w:rsid w:val="7429C016"/>
    <w:rsid w:val="742B6B91"/>
    <w:rsid w:val="7468F246"/>
    <w:rsid w:val="74A6923F"/>
    <w:rsid w:val="74AE951F"/>
    <w:rsid w:val="74B00280"/>
    <w:rsid w:val="74B3A312"/>
    <w:rsid w:val="74CE60AC"/>
    <w:rsid w:val="74D74CA6"/>
    <w:rsid w:val="74DE91A8"/>
    <w:rsid w:val="752F579A"/>
    <w:rsid w:val="757B076D"/>
    <w:rsid w:val="757EBC1E"/>
    <w:rsid w:val="763DDCDD"/>
    <w:rsid w:val="764965EE"/>
    <w:rsid w:val="7656A390"/>
    <w:rsid w:val="767A79E3"/>
    <w:rsid w:val="76B9B511"/>
    <w:rsid w:val="76F095E0"/>
    <w:rsid w:val="771AAFC8"/>
    <w:rsid w:val="77643CD4"/>
    <w:rsid w:val="77861CC2"/>
    <w:rsid w:val="778A5AC3"/>
    <w:rsid w:val="779A28BC"/>
    <w:rsid w:val="77A936C2"/>
    <w:rsid w:val="77B5B24E"/>
    <w:rsid w:val="77D135E8"/>
    <w:rsid w:val="784F201B"/>
    <w:rsid w:val="7884E263"/>
    <w:rsid w:val="78AAE711"/>
    <w:rsid w:val="78BF0048"/>
    <w:rsid w:val="78C0073A"/>
    <w:rsid w:val="7903757C"/>
    <w:rsid w:val="79075B7E"/>
    <w:rsid w:val="7958E180"/>
    <w:rsid w:val="797A1040"/>
    <w:rsid w:val="79981520"/>
    <w:rsid w:val="79AC42B3"/>
    <w:rsid w:val="79F1EB64"/>
    <w:rsid w:val="7A3AF611"/>
    <w:rsid w:val="7A44CF28"/>
    <w:rsid w:val="7A519422"/>
    <w:rsid w:val="7A5C4209"/>
    <w:rsid w:val="7A5CF260"/>
    <w:rsid w:val="7A71A67E"/>
    <w:rsid w:val="7A88BF57"/>
    <w:rsid w:val="7AA92D7B"/>
    <w:rsid w:val="7AAB8170"/>
    <w:rsid w:val="7ADFCC70"/>
    <w:rsid w:val="7AFB986E"/>
    <w:rsid w:val="7B46B9A3"/>
    <w:rsid w:val="7B669031"/>
    <w:rsid w:val="7B7FFF2E"/>
    <w:rsid w:val="7B87C623"/>
    <w:rsid w:val="7B887906"/>
    <w:rsid w:val="7BC62221"/>
    <w:rsid w:val="7BFDAE43"/>
    <w:rsid w:val="7C15A8C4"/>
    <w:rsid w:val="7C1C9514"/>
    <w:rsid w:val="7C5CA42E"/>
    <w:rsid w:val="7CBA7DDD"/>
    <w:rsid w:val="7D08B319"/>
    <w:rsid w:val="7D1463BF"/>
    <w:rsid w:val="7D360F60"/>
    <w:rsid w:val="7D56FE82"/>
    <w:rsid w:val="7D67FCBC"/>
    <w:rsid w:val="7D6C5868"/>
    <w:rsid w:val="7DA67D9C"/>
    <w:rsid w:val="7DAE6DB3"/>
    <w:rsid w:val="7DE41DBF"/>
    <w:rsid w:val="7DEBB9CA"/>
    <w:rsid w:val="7DED38BB"/>
    <w:rsid w:val="7E2FD44E"/>
    <w:rsid w:val="7E596931"/>
    <w:rsid w:val="7E666D8D"/>
    <w:rsid w:val="7EB0E462"/>
    <w:rsid w:val="7F10BE5A"/>
    <w:rsid w:val="7F1E6D25"/>
    <w:rsid w:val="7F4560D1"/>
    <w:rsid w:val="7FDC906B"/>
    <w:rsid w:val="7FED4E47"/>
    <w:rsid w:val="7FEE2EE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9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723"/>
    <w:rPr>
      <w:rFonts w:ascii="Georgia" w:hAnsi="Georgia"/>
      <w:sz w:val="22"/>
      <w:szCs w:val="24"/>
    </w:rPr>
  </w:style>
  <w:style w:type="paragraph" w:styleId="Overskrift1">
    <w:name w:val="heading 1"/>
    <w:basedOn w:val="Normal"/>
    <w:next w:val="Normal"/>
    <w:link w:val="Overskrift1Tegn"/>
    <w:uiPriority w:val="9"/>
    <w:qFormat/>
    <w:rsid w:val="00337F79"/>
    <w:pPr>
      <w:keepNext/>
      <w:numPr>
        <w:numId w:val="11"/>
      </w:numPr>
      <w:spacing w:before="600" w:after="240"/>
      <w:ind w:left="431" w:hanging="431"/>
      <w:outlineLvl w:val="0"/>
    </w:pPr>
    <w:rPr>
      <w:bCs/>
      <w:kern w:val="32"/>
      <w:sz w:val="32"/>
      <w:szCs w:val="32"/>
    </w:rPr>
  </w:style>
  <w:style w:type="paragraph" w:styleId="Overskrift2">
    <w:name w:val="heading 2"/>
    <w:basedOn w:val="Normal"/>
    <w:next w:val="Normal"/>
    <w:link w:val="Overskrift2Tegn"/>
    <w:qFormat/>
    <w:rsid w:val="00337F79"/>
    <w:pPr>
      <w:keepNext/>
      <w:numPr>
        <w:ilvl w:val="1"/>
        <w:numId w:val="11"/>
      </w:numPr>
      <w:suppressAutoHyphens/>
      <w:spacing w:before="480" w:after="200"/>
      <w:ind w:left="578" w:hanging="578"/>
      <w:outlineLvl w:val="1"/>
    </w:pPr>
    <w:rPr>
      <w:bCs/>
      <w:sz w:val="28"/>
      <w:szCs w:val="22"/>
      <w:lang w:eastAsia="ar-SA"/>
    </w:rPr>
  </w:style>
  <w:style w:type="paragraph" w:styleId="Overskrift3">
    <w:name w:val="heading 3"/>
    <w:basedOn w:val="Normal"/>
    <w:next w:val="Normal"/>
    <w:link w:val="Overskrift3Tegn"/>
    <w:uiPriority w:val="9"/>
    <w:unhideWhenUsed/>
    <w:qFormat/>
    <w:rsid w:val="00337F79"/>
    <w:pPr>
      <w:keepNext/>
      <w:numPr>
        <w:ilvl w:val="2"/>
        <w:numId w:val="11"/>
      </w:numPr>
      <w:spacing w:before="480" w:after="240"/>
      <w:outlineLvl w:val="2"/>
    </w:pPr>
    <w:rPr>
      <w:bCs/>
      <w:sz w:val="24"/>
      <w:szCs w:val="26"/>
    </w:rPr>
  </w:style>
  <w:style w:type="paragraph" w:styleId="Overskrift4">
    <w:name w:val="heading 4"/>
    <w:basedOn w:val="Normal"/>
    <w:next w:val="Normal"/>
    <w:link w:val="Overskrift4Tegn"/>
    <w:uiPriority w:val="9"/>
    <w:unhideWhenUsed/>
    <w:qFormat/>
    <w:rsid w:val="00155A2B"/>
    <w:pPr>
      <w:keepNext/>
      <w:keepLines/>
      <w:numPr>
        <w:ilvl w:val="3"/>
        <w:numId w:val="11"/>
      </w:numPr>
      <w:spacing w:before="40"/>
      <w:outlineLvl w:val="3"/>
    </w:pPr>
    <w:rPr>
      <w:rFonts w:eastAsiaTheme="majorEastAsia" w:cstheme="majorBidi"/>
      <w:iCs/>
    </w:rPr>
  </w:style>
  <w:style w:type="paragraph" w:styleId="Overskrift5">
    <w:name w:val="heading 5"/>
    <w:basedOn w:val="Normal"/>
    <w:next w:val="Normal"/>
    <w:link w:val="Overskrift5Tegn"/>
    <w:uiPriority w:val="9"/>
    <w:semiHidden/>
    <w:unhideWhenUsed/>
    <w:qFormat/>
    <w:rsid w:val="00E00587"/>
    <w:pPr>
      <w:keepNext/>
      <w:keepLines/>
      <w:numPr>
        <w:ilvl w:val="4"/>
        <w:numId w:val="11"/>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E00587"/>
    <w:pPr>
      <w:keepNext/>
      <w:keepLines/>
      <w:numPr>
        <w:ilvl w:val="5"/>
        <w:numId w:val="11"/>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E00587"/>
    <w:pPr>
      <w:keepNext/>
      <w:keepLines/>
      <w:numPr>
        <w:ilvl w:val="6"/>
        <w:numId w:val="11"/>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E00587"/>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E00587"/>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337F79"/>
    <w:rPr>
      <w:rFonts w:ascii="Georgia" w:hAnsi="Georgia"/>
      <w:bCs/>
      <w:kern w:val="32"/>
      <w:sz w:val="32"/>
      <w:szCs w:val="32"/>
    </w:rPr>
  </w:style>
  <w:style w:type="character" w:customStyle="1" w:styleId="Overskrift2Tegn">
    <w:name w:val="Overskrift 2 Tegn"/>
    <w:link w:val="Overskrift2"/>
    <w:rsid w:val="00337F79"/>
    <w:rPr>
      <w:rFonts w:ascii="Georgia" w:hAnsi="Georgia"/>
      <w:bCs/>
      <w:sz w:val="28"/>
      <w:szCs w:val="22"/>
      <w:lang w:eastAsia="ar-SA"/>
    </w:rPr>
  </w:style>
  <w:style w:type="character" w:customStyle="1" w:styleId="Overskrift3Tegn">
    <w:name w:val="Overskrift 3 Tegn"/>
    <w:link w:val="Overskrift3"/>
    <w:uiPriority w:val="9"/>
    <w:rsid w:val="00337F79"/>
    <w:rPr>
      <w:rFonts w:ascii="Georgia" w:hAnsi="Georgia"/>
      <w:bCs/>
      <w:sz w:val="24"/>
      <w:szCs w:val="26"/>
    </w:rPr>
  </w:style>
  <w:style w:type="character" w:customStyle="1" w:styleId="Overskrift4Tegn">
    <w:name w:val="Overskrift 4 Tegn"/>
    <w:basedOn w:val="Standardskriftforavsnitt"/>
    <w:link w:val="Overskrift4"/>
    <w:uiPriority w:val="9"/>
    <w:rsid w:val="00155A2B"/>
    <w:rPr>
      <w:rFonts w:ascii="Georgia" w:eastAsiaTheme="majorEastAsia" w:hAnsi="Georgia" w:cstheme="majorBidi"/>
      <w:iCs/>
      <w:sz w:val="22"/>
      <w:szCs w:val="24"/>
    </w:rPr>
  </w:style>
  <w:style w:type="character" w:customStyle="1" w:styleId="Overskrift5Tegn">
    <w:name w:val="Overskrift 5 Tegn"/>
    <w:basedOn w:val="Standardskriftforavsnitt"/>
    <w:link w:val="Overskrift5"/>
    <w:uiPriority w:val="9"/>
    <w:semiHidden/>
    <w:rsid w:val="00E00587"/>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E00587"/>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E00587"/>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E0058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E0058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table" w:styleId="Tabellrutenett">
    <w:name w:val="Table Grid"/>
    <w:basedOn w:val="Vanligtabell"/>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rPr>
  </w:style>
  <w:style w:type="character" w:customStyle="1" w:styleId="BrdtekstpflgendeTegn">
    <w:name w:val="Brødtekst påfølgende Tegn"/>
    <w:link w:val="Brdtekstpflgende"/>
    <w:locked/>
    <w:rsid w:val="00AA4C66"/>
    <w:rPr>
      <w:sz w:val="24"/>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numPr>
        <w:numId w:val="0"/>
      </w:numPr>
      <w:spacing w:after="0" w:line="259" w:lineRule="auto"/>
      <w:outlineLvl w:val="9"/>
    </w:pPr>
    <w:rPr>
      <w:b/>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paragraph" w:styleId="NormalWeb">
    <w:name w:val="Normal (Web)"/>
    <w:basedOn w:val="Normal"/>
    <w:uiPriority w:val="99"/>
    <w:unhideWhenUsed/>
    <w:rsid w:val="005A2922"/>
    <w:pPr>
      <w:spacing w:before="100" w:beforeAutospacing="1" w:after="100" w:afterAutospacing="1"/>
    </w:pPr>
    <w:rPr>
      <w:rFonts w:ascii="Times New Roman" w:hAnsi="Times New Roman"/>
      <w:sz w:val="24"/>
    </w:rPr>
  </w:style>
  <w:style w:type="paragraph" w:customStyle="1" w:styleId="Default">
    <w:name w:val="Default"/>
    <w:rsid w:val="00E00587"/>
    <w:pPr>
      <w:autoSpaceDE w:val="0"/>
      <w:autoSpaceDN w:val="0"/>
      <w:adjustRightInd w:val="0"/>
    </w:pPr>
    <w:rPr>
      <w:rFonts w:ascii="Calibri" w:hAnsi="Calibri" w:cs="Calibri"/>
      <w:color w:val="000000"/>
      <w:sz w:val="24"/>
      <w:szCs w:val="24"/>
    </w:rPr>
  </w:style>
  <w:style w:type="paragraph" w:styleId="Bildetekst">
    <w:name w:val="caption"/>
    <w:basedOn w:val="Normal"/>
    <w:next w:val="Normal"/>
    <w:uiPriority w:val="35"/>
    <w:unhideWhenUsed/>
    <w:qFormat/>
    <w:rsid w:val="00D752B7"/>
    <w:pPr>
      <w:spacing w:after="200"/>
    </w:pPr>
    <w:rPr>
      <w:rFonts w:ascii="Arial" w:hAnsi="Arial"/>
      <w:i/>
      <w:iCs/>
      <w:color w:val="44546A" w:themeColor="text2"/>
      <w:sz w:val="18"/>
      <w:szCs w:val="18"/>
    </w:rPr>
  </w:style>
  <w:style w:type="character" w:customStyle="1" w:styleId="Stil10pt">
    <w:name w:val="Stil 10 pt"/>
    <w:basedOn w:val="Standardskriftforavsnitt"/>
    <w:rsid w:val="00D752B7"/>
    <w:rPr>
      <w:rFonts w:ascii="Times New Roman" w:hAnsi="Times New Roman"/>
      <w:sz w:val="20"/>
    </w:rPr>
  </w:style>
  <w:style w:type="paragraph" w:styleId="Revisjon">
    <w:name w:val="Revision"/>
    <w:hidden/>
    <w:uiPriority w:val="99"/>
    <w:semiHidden/>
    <w:rsid w:val="008A6B4D"/>
    <w:rPr>
      <w:rFonts w:ascii="Georgia" w:hAnsi="Georgia"/>
      <w:sz w:val="22"/>
      <w:szCs w:val="24"/>
    </w:rPr>
  </w:style>
  <w:style w:type="character" w:styleId="Omtale">
    <w:name w:val="Mention"/>
    <w:basedOn w:val="Standardskriftforavsnitt"/>
    <w:uiPriority w:val="99"/>
    <w:unhideWhenUsed/>
    <w:rsid w:val="00A2571A"/>
    <w:rPr>
      <w:color w:val="2B579A"/>
      <w:shd w:val="clear" w:color="auto" w:fill="E1DFDD"/>
    </w:rPr>
  </w:style>
  <w:style w:type="paragraph" w:styleId="HTML-forhndsformatert">
    <w:name w:val="HTML Preformatted"/>
    <w:basedOn w:val="Normal"/>
    <w:link w:val="HTML-forhndsformatertTegn"/>
    <w:uiPriority w:val="99"/>
    <w:semiHidden/>
    <w:unhideWhenUsed/>
    <w:rsid w:val="00CE1616"/>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CE1616"/>
    <w:rPr>
      <w:rFonts w:ascii="Consolas" w:hAnsi="Consolas"/>
    </w:rPr>
  </w:style>
  <w:style w:type="character" w:customStyle="1" w:styleId="CommentReference1">
    <w:name w:val="Comment Reference1"/>
    <w:semiHidden/>
    <w:rsid w:val="00AD4CD6"/>
    <w:rPr>
      <w:rFonts w:ascii="Times New Roman" w:hAnsi="Times New Roman" w:cs="Times New Roman"/>
      <w:sz w:val="16"/>
      <w:szCs w:val="16"/>
    </w:rPr>
  </w:style>
  <w:style w:type="paragraph" w:customStyle="1" w:styleId="CommentText">
    <w:name w:val="Comment Text"/>
    <w:basedOn w:val="Normal"/>
    <w:link w:val="CommentTextChar"/>
    <w:unhideWhenUsed/>
    <w:rPr>
      <w:sz w:val="20"/>
      <w:szCs w:val="20"/>
    </w:rPr>
  </w:style>
  <w:style w:type="character" w:customStyle="1" w:styleId="CommentTextChar">
    <w:name w:val="Comment Text Char"/>
    <w:basedOn w:val="Standardskriftforavsnitt"/>
    <w:link w:val="CommentText"/>
    <w:rPr>
      <w:rFonts w:ascii="Georgia" w:hAnsi="Georgia"/>
    </w:rPr>
  </w:style>
  <w:style w:type="character" w:customStyle="1" w:styleId="CommentReference">
    <w:name w:val="Comment Reference"/>
    <w:basedOn w:val="Standardskriftforavsnitt"/>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923242"/>
    <w:rPr>
      <w:b/>
      <w:bCs/>
    </w:rPr>
  </w:style>
  <w:style w:type="character" w:customStyle="1" w:styleId="CommentSubjectChar">
    <w:name w:val="Comment Subject Char"/>
    <w:basedOn w:val="CommentTextChar"/>
    <w:link w:val="CommentSubject"/>
    <w:uiPriority w:val="99"/>
    <w:semiHidden/>
    <w:rsid w:val="00923242"/>
    <w:rPr>
      <w:rFonts w:ascii="Georgia" w:hAnsi="Georgia"/>
      <w:b/>
      <w:bCs/>
    </w:rPr>
  </w:style>
  <w:style w:type="character" w:customStyle="1" w:styleId="CommentReference2">
    <w:name w:val="Comment Reference2"/>
    <w:basedOn w:val="Standardskriftforavsnitt"/>
    <w:semiHidden/>
    <w:unhideWhenUsed/>
    <w:rsid w:val="009A04F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24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gendefinert 1">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2041</Words>
  <Characters>10820</Characters>
  <Application>Microsoft Office Word</Application>
  <DocSecurity>0</DocSecurity>
  <Lines>90</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2026-06-12T14:37:00Z</dcterms:created>
  <dcterms:modified xsi:type="dcterms:W3CDTF">2026-06-12T14:37:00Z</dcterms:modified>
</cp:coreProperties>
</file>